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241B36" w14:textId="77777777" w:rsidR="003D0AEC" w:rsidRPr="003D0AEC" w:rsidRDefault="003D0AEC" w:rsidP="003D0AEC">
      <w:pPr>
        <w:jc w:val="center"/>
        <w:rPr>
          <w:rFonts w:asciiTheme="majorBidi" w:hAnsiTheme="majorBidi" w:cstheme="majorBidi"/>
          <w:b/>
          <w:bCs/>
        </w:rPr>
      </w:pPr>
      <w:r w:rsidRPr="003D0AEC">
        <w:rPr>
          <w:rFonts w:asciiTheme="majorBidi" w:hAnsiTheme="majorBidi" w:cstheme="majorBidi"/>
          <w:b/>
          <w:bCs/>
        </w:rPr>
        <w:t>ПРОЕКТ НА ДОГОВОР ЗА НАЕМ</w:t>
      </w:r>
    </w:p>
    <w:p w14:paraId="5134B7C4" w14:textId="77777777" w:rsidR="003D0AEC" w:rsidRPr="00895F2F" w:rsidRDefault="003D0AEC" w:rsidP="003D0AEC">
      <w:pPr>
        <w:jc w:val="center"/>
        <w:rPr>
          <w:rFonts w:asciiTheme="majorBidi" w:hAnsiTheme="majorBidi" w:cstheme="majorBidi"/>
          <w:lang w:val="ru-RU"/>
        </w:rPr>
      </w:pPr>
      <w:r w:rsidRPr="003D0AEC">
        <w:rPr>
          <w:rFonts w:asciiTheme="majorBidi" w:hAnsiTheme="majorBidi" w:cstheme="majorBidi"/>
        </w:rPr>
        <w:t>на търговско помещение – кафе-с</w:t>
      </w:r>
      <w:bookmarkStart w:id="0" w:name="_GoBack"/>
      <w:bookmarkEnd w:id="0"/>
      <w:r w:rsidRPr="003D0AEC">
        <w:rPr>
          <w:rFonts w:asciiTheme="majorBidi" w:hAnsiTheme="majorBidi" w:cstheme="majorBidi"/>
        </w:rPr>
        <w:t>ладкарница</w:t>
      </w:r>
    </w:p>
    <w:p w14:paraId="1656A30C" w14:textId="77777777" w:rsidR="003D0AEC" w:rsidRPr="00895F2F" w:rsidRDefault="003D0AEC" w:rsidP="003D0AEC">
      <w:pPr>
        <w:jc w:val="center"/>
        <w:rPr>
          <w:rFonts w:asciiTheme="majorBidi" w:hAnsiTheme="majorBidi" w:cstheme="majorBidi"/>
          <w:lang w:val="ru-RU"/>
        </w:rPr>
      </w:pPr>
    </w:p>
    <w:p w14:paraId="6E7AC02E" w14:textId="77777777" w:rsidR="003D0AEC" w:rsidRPr="003D0AEC" w:rsidRDefault="003D0AEC" w:rsidP="003D0AEC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>Днес, ................. 2026 г., в гр. Бяла, между:</w:t>
      </w:r>
    </w:p>
    <w:p w14:paraId="762B86B7" w14:textId="77777777" w:rsidR="003D0AEC" w:rsidRPr="003D0AEC" w:rsidRDefault="003D0AEC" w:rsidP="003D0AEC">
      <w:pPr>
        <w:jc w:val="both"/>
        <w:rPr>
          <w:rFonts w:asciiTheme="majorBidi" w:hAnsiTheme="majorBidi" w:cstheme="majorBidi"/>
          <w:b/>
          <w:bCs/>
        </w:rPr>
      </w:pPr>
      <w:r w:rsidRPr="003D0AEC">
        <w:rPr>
          <w:rFonts w:asciiTheme="majorBidi" w:hAnsiTheme="majorBidi" w:cstheme="majorBidi"/>
          <w:b/>
          <w:bCs/>
        </w:rPr>
        <w:t>I. СТРАНИ ПО ДОГОВОРА</w:t>
      </w:r>
    </w:p>
    <w:p w14:paraId="7EDC0ACB" w14:textId="77777777" w:rsidR="003D0AEC" w:rsidRPr="003D0AEC" w:rsidRDefault="003D0AEC" w:rsidP="003D0AEC">
      <w:pPr>
        <w:jc w:val="both"/>
        <w:rPr>
          <w:rFonts w:asciiTheme="majorBidi" w:hAnsiTheme="majorBidi" w:cstheme="majorBidi"/>
          <w:b/>
          <w:bCs/>
        </w:rPr>
      </w:pPr>
      <w:r w:rsidRPr="003D0AEC">
        <w:rPr>
          <w:rFonts w:asciiTheme="majorBidi" w:hAnsiTheme="majorBidi" w:cstheme="majorBidi"/>
          <w:b/>
          <w:bCs/>
        </w:rPr>
        <w:t>1. „БЯЛА ТЕХ АКТИВ“ ЕООД</w:t>
      </w:r>
    </w:p>
    <w:p w14:paraId="3B2144A1" w14:textId="77777777" w:rsidR="00E764D1" w:rsidRPr="00CE1039" w:rsidRDefault="00E764D1" w:rsidP="00E764D1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bg-BG"/>
        </w:rPr>
      </w:pPr>
      <w:r w:rsidRPr="00CE1039">
        <w:rPr>
          <w:rFonts w:ascii="Times New Roman" w:eastAsia="Times New Roman" w:hAnsi="Times New Roman" w:cs="Times New Roman"/>
          <w:b/>
          <w:bCs/>
          <w:lang w:eastAsia="bg-BG"/>
        </w:rPr>
        <w:t>"Бяла тех актив“</w:t>
      </w:r>
      <w:r w:rsidRPr="00CE1039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CE1039">
        <w:rPr>
          <w:rFonts w:ascii="Times New Roman" w:eastAsia="Times New Roman" w:hAnsi="Times New Roman" w:cs="Times New Roman"/>
          <w:b/>
          <w:lang w:eastAsia="bg-BG"/>
        </w:rPr>
        <w:t xml:space="preserve">ЕООД, </w:t>
      </w:r>
      <w:r w:rsidRPr="00CE1039">
        <w:rPr>
          <w:rFonts w:ascii="Times New Roman" w:eastAsia="Times New Roman" w:hAnsi="Times New Roman" w:cs="Times New Roman"/>
          <w:lang w:eastAsia="bg-BG"/>
        </w:rPr>
        <w:t>със седалище и адрес на управление: гр. Бяла, ул. Андрей Премянов № 29, вписано в Търговския регистър с ЕИК 208234384, представлявано от Ясенка Моллова – управител на „Бяла тех актив“ ЕООД</w:t>
      </w:r>
      <w:r w:rsidRPr="00CE1039">
        <w:rPr>
          <w:rFonts w:asciiTheme="majorBidi" w:hAnsiTheme="majorBidi" w:cstheme="majorBidi"/>
        </w:rPr>
        <w:br/>
        <w:t xml:space="preserve">наричано по-долу за краткост </w:t>
      </w:r>
      <w:r w:rsidRPr="00CE1039">
        <w:rPr>
          <w:rFonts w:asciiTheme="majorBidi" w:hAnsiTheme="majorBidi" w:cstheme="majorBidi"/>
          <w:b/>
          <w:bCs/>
        </w:rPr>
        <w:t>„НАЕМОДАТЕЛ“</w:t>
      </w:r>
      <w:r w:rsidRPr="00CE1039">
        <w:rPr>
          <w:rFonts w:asciiTheme="majorBidi" w:hAnsiTheme="majorBidi" w:cstheme="majorBidi"/>
        </w:rPr>
        <w:t>,</w:t>
      </w:r>
    </w:p>
    <w:p w14:paraId="719CE266" w14:textId="77777777" w:rsidR="003D0AEC" w:rsidRPr="003D0AEC" w:rsidRDefault="003D0AEC" w:rsidP="003D0AEC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>и</w:t>
      </w:r>
    </w:p>
    <w:p w14:paraId="2AA657CB" w14:textId="77777777" w:rsidR="003D0AEC" w:rsidRPr="003D0AEC" w:rsidRDefault="003D0AEC" w:rsidP="003D0AEC">
      <w:pPr>
        <w:jc w:val="both"/>
        <w:rPr>
          <w:rFonts w:asciiTheme="majorBidi" w:hAnsiTheme="majorBidi" w:cstheme="majorBidi"/>
          <w:b/>
          <w:bCs/>
        </w:rPr>
      </w:pPr>
      <w:r w:rsidRPr="003D0AEC">
        <w:rPr>
          <w:rFonts w:asciiTheme="majorBidi" w:hAnsiTheme="majorBidi" w:cstheme="majorBidi"/>
          <w:b/>
          <w:bCs/>
        </w:rPr>
        <w:t>2. .....................................................</w:t>
      </w:r>
    </w:p>
    <w:p w14:paraId="4A82E096" w14:textId="77777777" w:rsidR="003D0AEC" w:rsidRPr="003D0AEC" w:rsidRDefault="003D0AEC" w:rsidP="003D0AEC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>ЕИК/ЕГН: ..................................................,</w:t>
      </w:r>
      <w:r w:rsidRPr="003D0AEC">
        <w:rPr>
          <w:rFonts w:asciiTheme="majorBidi" w:hAnsiTheme="majorBidi" w:cstheme="majorBidi"/>
        </w:rPr>
        <w:br/>
        <w:t>седалище и адрес/адрес: ..................................,</w:t>
      </w:r>
      <w:r w:rsidRPr="003D0AEC">
        <w:rPr>
          <w:rFonts w:asciiTheme="majorBidi" w:hAnsiTheme="majorBidi" w:cstheme="majorBidi"/>
        </w:rPr>
        <w:br/>
        <w:t>представлявано от ........................................,</w:t>
      </w:r>
      <w:r w:rsidRPr="003D0AEC">
        <w:rPr>
          <w:rFonts w:asciiTheme="majorBidi" w:hAnsiTheme="majorBidi" w:cstheme="majorBidi"/>
        </w:rPr>
        <w:br/>
        <w:t xml:space="preserve">наричан(о) по-долу за краткост </w:t>
      </w:r>
      <w:r w:rsidRPr="003D0AEC">
        <w:rPr>
          <w:rFonts w:asciiTheme="majorBidi" w:hAnsiTheme="majorBidi" w:cstheme="majorBidi"/>
          <w:b/>
          <w:bCs/>
        </w:rPr>
        <w:t>„НАЕМАТЕЛ“</w:t>
      </w:r>
      <w:r w:rsidRPr="003D0AEC">
        <w:rPr>
          <w:rFonts w:asciiTheme="majorBidi" w:hAnsiTheme="majorBidi" w:cstheme="majorBidi"/>
        </w:rPr>
        <w:t>,</w:t>
      </w:r>
    </w:p>
    <w:p w14:paraId="19EEAC2B" w14:textId="77777777" w:rsidR="003D0AEC" w:rsidRPr="003D0AEC" w:rsidRDefault="003D0AEC" w:rsidP="003D0AEC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>се сключи настоящият договор за следното:</w:t>
      </w:r>
    </w:p>
    <w:p w14:paraId="744FA0A5" w14:textId="580198B5" w:rsidR="003D0AEC" w:rsidRPr="003D0AEC" w:rsidRDefault="003D0AEC" w:rsidP="003D0AEC">
      <w:pPr>
        <w:jc w:val="both"/>
        <w:rPr>
          <w:rFonts w:asciiTheme="majorBidi" w:hAnsiTheme="majorBidi" w:cstheme="majorBidi"/>
        </w:rPr>
      </w:pPr>
    </w:p>
    <w:p w14:paraId="2DD2CE88" w14:textId="77777777" w:rsidR="003D0AEC" w:rsidRPr="003D0AEC" w:rsidRDefault="003D0AEC" w:rsidP="003D0AEC">
      <w:pPr>
        <w:jc w:val="both"/>
        <w:rPr>
          <w:rFonts w:asciiTheme="majorBidi" w:hAnsiTheme="majorBidi" w:cstheme="majorBidi"/>
          <w:b/>
          <w:bCs/>
        </w:rPr>
      </w:pPr>
      <w:r w:rsidRPr="003D0AEC">
        <w:rPr>
          <w:rFonts w:asciiTheme="majorBidi" w:hAnsiTheme="majorBidi" w:cstheme="majorBidi"/>
          <w:b/>
          <w:bCs/>
        </w:rPr>
        <w:t>II. ПРЕДМЕТ НА ДОГОВОРА</w:t>
      </w:r>
    </w:p>
    <w:p w14:paraId="316807DF" w14:textId="373FD808" w:rsidR="003D0AEC" w:rsidRPr="003D0AEC" w:rsidRDefault="003D0AEC" w:rsidP="003D0AEC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t xml:space="preserve">Чл. 1. </w:t>
      </w:r>
      <w:r w:rsidRPr="003D0AEC">
        <w:rPr>
          <w:rFonts w:asciiTheme="majorBidi" w:hAnsiTheme="majorBidi" w:cstheme="majorBidi"/>
        </w:rPr>
        <w:t>(1) Наемодателят предоставя на Наемателя за временно и възмездно ползване търговско помещение, находящо се в сградата на автогара Бяла, гр. Бяла, ул. „Михаил Иванов“ №20, с предназначение за извършване на търговска дейност – кафе-сладкарница.</w:t>
      </w:r>
    </w:p>
    <w:p w14:paraId="7F02D6E4" w14:textId="35E78871" w:rsidR="003D0AEC" w:rsidRDefault="003D0AEC" w:rsidP="003D0AEC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(2) Помещението е с площ </w:t>
      </w:r>
      <w:r w:rsidRPr="0028546E">
        <w:rPr>
          <w:rFonts w:asciiTheme="majorBidi" w:hAnsiTheme="majorBidi" w:cstheme="majorBidi"/>
        </w:rPr>
        <w:t xml:space="preserve">от </w:t>
      </w:r>
      <w:r w:rsidR="0028546E" w:rsidRPr="0028546E">
        <w:rPr>
          <w:rFonts w:asciiTheme="majorBidi" w:hAnsiTheme="majorBidi" w:cstheme="majorBidi"/>
        </w:rPr>
        <w:t xml:space="preserve">53,14 </w:t>
      </w:r>
      <w:proofErr w:type="spellStart"/>
      <w:r w:rsidR="0028546E" w:rsidRPr="0028546E">
        <w:rPr>
          <w:rFonts w:asciiTheme="majorBidi" w:hAnsiTheme="majorBidi" w:cstheme="majorBidi"/>
        </w:rPr>
        <w:t>кв.м</w:t>
      </w:r>
      <w:proofErr w:type="spellEnd"/>
      <w:r w:rsidR="0028546E" w:rsidRPr="0028546E">
        <w:rPr>
          <w:rFonts w:asciiTheme="majorBidi" w:hAnsiTheme="majorBidi" w:cstheme="majorBidi"/>
        </w:rPr>
        <w:t xml:space="preserve">., включваща </w:t>
      </w:r>
      <w:r w:rsidRPr="0028546E">
        <w:rPr>
          <w:rFonts w:asciiTheme="majorBidi" w:hAnsiTheme="majorBidi" w:cstheme="majorBidi"/>
        </w:rPr>
        <w:t xml:space="preserve">45 </w:t>
      </w:r>
      <w:proofErr w:type="spellStart"/>
      <w:r w:rsidRPr="0028546E">
        <w:rPr>
          <w:rFonts w:asciiTheme="majorBidi" w:hAnsiTheme="majorBidi" w:cstheme="majorBidi"/>
        </w:rPr>
        <w:t>кв.м</w:t>
      </w:r>
      <w:proofErr w:type="spellEnd"/>
      <w:r w:rsidRPr="0028546E">
        <w:rPr>
          <w:rFonts w:asciiTheme="majorBidi" w:hAnsiTheme="majorBidi" w:cstheme="majorBidi"/>
        </w:rPr>
        <w:t>.</w:t>
      </w:r>
      <w:r w:rsidR="0028546E" w:rsidRPr="0028546E">
        <w:rPr>
          <w:rFonts w:asciiTheme="majorBidi" w:hAnsiTheme="majorBidi" w:cstheme="majorBidi"/>
        </w:rPr>
        <w:t xml:space="preserve"> търговска площ и </w:t>
      </w:r>
      <w:r w:rsidRPr="0028546E">
        <w:rPr>
          <w:rFonts w:asciiTheme="majorBidi" w:hAnsiTheme="majorBidi" w:cstheme="majorBidi"/>
        </w:rPr>
        <w:t xml:space="preserve">складово помещение с площ 8,14 </w:t>
      </w:r>
      <w:proofErr w:type="spellStart"/>
      <w:r w:rsidRPr="0028546E">
        <w:rPr>
          <w:rFonts w:asciiTheme="majorBidi" w:hAnsiTheme="majorBidi" w:cstheme="majorBidi"/>
        </w:rPr>
        <w:t>кв.м</w:t>
      </w:r>
      <w:proofErr w:type="spellEnd"/>
      <w:r w:rsidRPr="0028546E">
        <w:rPr>
          <w:rFonts w:asciiTheme="majorBidi" w:hAnsiTheme="majorBidi" w:cstheme="majorBidi"/>
        </w:rPr>
        <w:t>.</w:t>
      </w:r>
    </w:p>
    <w:p w14:paraId="0E6A2188" w14:textId="7BBF9032" w:rsidR="00895F2F" w:rsidRPr="00E764D1" w:rsidRDefault="00895F2F" w:rsidP="003D0AEC">
      <w:pPr>
        <w:jc w:val="both"/>
        <w:rPr>
          <w:rFonts w:asciiTheme="majorBidi" w:hAnsiTheme="majorBidi" w:cstheme="majorBidi"/>
        </w:rPr>
      </w:pPr>
      <w:r w:rsidRPr="00E764D1">
        <w:rPr>
          <w:rFonts w:asciiTheme="majorBidi" w:hAnsiTheme="majorBidi" w:cstheme="majorBidi"/>
        </w:rPr>
        <w:t>(3)  Наемодателят се задължава да предаде имота</w:t>
      </w:r>
      <w:r w:rsidR="00E764D1" w:rsidRPr="00E764D1">
        <w:rPr>
          <w:rFonts w:asciiTheme="majorBidi" w:hAnsiTheme="majorBidi" w:cstheme="majorBidi"/>
        </w:rPr>
        <w:t xml:space="preserve"> на наемателя за ползване в 7-</w:t>
      </w:r>
      <w:r w:rsidRPr="00E764D1">
        <w:rPr>
          <w:rFonts w:asciiTheme="majorBidi" w:hAnsiTheme="majorBidi" w:cstheme="majorBidi"/>
        </w:rPr>
        <w:t>дневен срок от подписването на настоящия договор, чрез двустранно подписан приемо-предавателен протокол, в който се отразява фактическото състояние на имота, който се прилага към договора.</w:t>
      </w:r>
    </w:p>
    <w:p w14:paraId="2AFAE3B6" w14:textId="75510D90" w:rsidR="003D0AEC" w:rsidRPr="003D0AEC" w:rsidRDefault="003D0AEC" w:rsidP="003D0AEC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>(</w:t>
      </w:r>
      <w:r w:rsidR="00895F2F">
        <w:rPr>
          <w:rFonts w:asciiTheme="majorBidi" w:hAnsiTheme="majorBidi" w:cstheme="majorBidi"/>
        </w:rPr>
        <w:t>4</w:t>
      </w:r>
      <w:r w:rsidRPr="003D0AEC">
        <w:rPr>
          <w:rFonts w:asciiTheme="majorBidi" w:hAnsiTheme="majorBidi" w:cstheme="majorBidi"/>
        </w:rPr>
        <w:t>) Наемателят приема имота в състоянието, в което се намира към датата на подписване на договора.</w:t>
      </w:r>
    </w:p>
    <w:p w14:paraId="75FE92C2" w14:textId="58949AC0" w:rsidR="003D0AEC" w:rsidRPr="003D0AEC" w:rsidRDefault="003D0AEC" w:rsidP="003D0AEC">
      <w:pPr>
        <w:jc w:val="both"/>
        <w:rPr>
          <w:rFonts w:asciiTheme="majorBidi" w:hAnsiTheme="majorBidi" w:cstheme="majorBidi"/>
        </w:rPr>
      </w:pPr>
    </w:p>
    <w:p w14:paraId="42510DEB" w14:textId="77777777" w:rsidR="003D0AEC" w:rsidRPr="003D0AEC" w:rsidRDefault="003D0AEC" w:rsidP="003D0AEC">
      <w:pPr>
        <w:jc w:val="both"/>
        <w:rPr>
          <w:rFonts w:asciiTheme="majorBidi" w:hAnsiTheme="majorBidi" w:cstheme="majorBidi"/>
          <w:b/>
          <w:bCs/>
        </w:rPr>
      </w:pPr>
      <w:r w:rsidRPr="003D0AEC">
        <w:rPr>
          <w:rFonts w:asciiTheme="majorBidi" w:hAnsiTheme="majorBidi" w:cstheme="majorBidi"/>
          <w:b/>
          <w:bCs/>
        </w:rPr>
        <w:t>III. СРОК НА ДОГОВОРА</w:t>
      </w:r>
    </w:p>
    <w:p w14:paraId="3958CAC6" w14:textId="5D6AAAFF" w:rsidR="003D0AEC" w:rsidRPr="003D0AEC" w:rsidRDefault="003D0AEC" w:rsidP="003821BC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t>Чл. 2.</w:t>
      </w:r>
      <w:r w:rsidR="003821BC">
        <w:rPr>
          <w:rFonts w:asciiTheme="majorBidi" w:hAnsiTheme="majorBidi" w:cstheme="majorBidi"/>
          <w:b/>
          <w:bCs/>
        </w:rPr>
        <w:t xml:space="preserve"> </w:t>
      </w:r>
      <w:r w:rsidRPr="003D0AEC">
        <w:rPr>
          <w:rFonts w:asciiTheme="majorBidi" w:hAnsiTheme="majorBidi" w:cstheme="majorBidi"/>
        </w:rPr>
        <w:t xml:space="preserve">(1) Настоящият договор се сключва за срок от </w:t>
      </w:r>
      <w:r w:rsidR="0097272A">
        <w:rPr>
          <w:rFonts w:asciiTheme="majorBidi" w:hAnsiTheme="majorBidi" w:cstheme="majorBidi"/>
        </w:rPr>
        <w:t>три</w:t>
      </w:r>
      <w:r w:rsidRPr="003D0AEC">
        <w:rPr>
          <w:rFonts w:asciiTheme="majorBidi" w:hAnsiTheme="majorBidi" w:cstheme="majorBidi"/>
        </w:rPr>
        <w:t xml:space="preserve"> години, считано от датата на подписването му.</w:t>
      </w:r>
    </w:p>
    <w:p w14:paraId="1E67D6D6" w14:textId="77777777" w:rsidR="003D0AEC" w:rsidRPr="003D0AEC" w:rsidRDefault="003D0AEC" w:rsidP="003D0AEC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lastRenderedPageBreak/>
        <w:t>(2) След изтичане на срока договорът може да бъде продължен с писмено споразумение между страните.</w:t>
      </w:r>
    </w:p>
    <w:p w14:paraId="10A99F78" w14:textId="274F75E9" w:rsidR="003D0AEC" w:rsidRPr="003D0AEC" w:rsidRDefault="003D0AEC" w:rsidP="003D0AEC">
      <w:pPr>
        <w:jc w:val="both"/>
        <w:rPr>
          <w:rFonts w:asciiTheme="majorBidi" w:hAnsiTheme="majorBidi" w:cstheme="majorBidi"/>
        </w:rPr>
      </w:pPr>
    </w:p>
    <w:p w14:paraId="56577C42" w14:textId="77777777" w:rsidR="003D0AEC" w:rsidRPr="003D0AEC" w:rsidRDefault="003D0AEC" w:rsidP="003D0AEC">
      <w:pPr>
        <w:jc w:val="both"/>
        <w:rPr>
          <w:rFonts w:asciiTheme="majorBidi" w:hAnsiTheme="majorBidi" w:cstheme="majorBidi"/>
          <w:b/>
          <w:bCs/>
        </w:rPr>
      </w:pPr>
      <w:r w:rsidRPr="003D0AEC">
        <w:rPr>
          <w:rFonts w:asciiTheme="majorBidi" w:hAnsiTheme="majorBidi" w:cstheme="majorBidi"/>
          <w:b/>
          <w:bCs/>
        </w:rPr>
        <w:t>IV. НАЕМНА ЦЕНА И НАЧИН НА ПЛАЩАНЕ</w:t>
      </w:r>
    </w:p>
    <w:p w14:paraId="6C02D01C" w14:textId="77777777" w:rsidR="001F65BD" w:rsidRDefault="003D0AEC" w:rsidP="003D0AEC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t xml:space="preserve">Чл. 3. </w:t>
      </w:r>
      <w:r w:rsidRPr="003D0AEC">
        <w:rPr>
          <w:rFonts w:asciiTheme="majorBidi" w:hAnsiTheme="majorBidi" w:cstheme="majorBidi"/>
        </w:rPr>
        <w:t>(1) Наемателят се задължава да заплаща месечен наем в размер на ............ евро</w:t>
      </w:r>
      <w:r w:rsidR="00934A3C">
        <w:rPr>
          <w:rFonts w:asciiTheme="majorBidi" w:hAnsiTheme="majorBidi" w:cstheme="majorBidi"/>
        </w:rPr>
        <w:t xml:space="preserve">. </w:t>
      </w:r>
    </w:p>
    <w:p w14:paraId="3A8AA823" w14:textId="62794E01" w:rsidR="003D0AEC" w:rsidRPr="003D0AEC" w:rsidRDefault="001F65BD" w:rsidP="003D0AEC">
      <w:pPr>
        <w:jc w:val="both"/>
        <w:rPr>
          <w:rFonts w:asciiTheme="majorBidi" w:hAnsiTheme="majorBidi" w:cstheme="majorBidi"/>
        </w:rPr>
      </w:pPr>
      <w:r w:rsidRPr="001F65BD">
        <w:rPr>
          <w:rFonts w:asciiTheme="majorBidi" w:hAnsiTheme="majorBidi" w:cstheme="majorBidi"/>
        </w:rPr>
        <w:t>(2</w:t>
      </w:r>
      <w:r w:rsidRPr="00E764D1">
        <w:rPr>
          <w:rFonts w:asciiTheme="majorBidi" w:hAnsiTheme="majorBidi" w:cstheme="majorBidi"/>
        </w:rPr>
        <w:t xml:space="preserve">) За наемната цена Наемодателят издава фактура. </w:t>
      </w:r>
      <w:r w:rsidR="00934A3C" w:rsidRPr="00E764D1">
        <w:rPr>
          <w:rFonts w:asciiTheme="majorBidi" w:hAnsiTheme="majorBidi" w:cstheme="majorBidi"/>
        </w:rPr>
        <w:t xml:space="preserve">Наемната цена </w:t>
      </w:r>
      <w:r w:rsidR="00B817FB" w:rsidRPr="00E764D1">
        <w:rPr>
          <w:rFonts w:asciiTheme="majorBidi" w:hAnsiTheme="majorBidi" w:cstheme="majorBidi"/>
        </w:rPr>
        <w:t>е с</w:t>
      </w:r>
      <w:r w:rsidR="003D0AEC" w:rsidRPr="00E764D1">
        <w:rPr>
          <w:rFonts w:asciiTheme="majorBidi" w:hAnsiTheme="majorBidi" w:cstheme="majorBidi"/>
        </w:rPr>
        <w:t xml:space="preserve"> ДДС.</w:t>
      </w:r>
      <w:r w:rsidR="000C3C64">
        <w:rPr>
          <w:rFonts w:asciiTheme="majorBidi" w:hAnsiTheme="majorBidi" w:cstheme="majorBidi"/>
        </w:rPr>
        <w:t xml:space="preserve"> Във фактурата се включват и разходите по реда на чл. 4, ал. 2.</w:t>
      </w:r>
    </w:p>
    <w:p w14:paraId="7461219A" w14:textId="2C049763" w:rsidR="003D0AEC" w:rsidRPr="003D0AEC" w:rsidRDefault="003D0AEC" w:rsidP="003D0AEC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>(</w:t>
      </w:r>
      <w:r w:rsidR="001F65BD" w:rsidRPr="001F65BD">
        <w:rPr>
          <w:rFonts w:asciiTheme="majorBidi" w:hAnsiTheme="majorBidi" w:cstheme="majorBidi"/>
        </w:rPr>
        <w:t>3</w:t>
      </w:r>
      <w:r w:rsidRPr="003D0AEC">
        <w:rPr>
          <w:rFonts w:asciiTheme="majorBidi" w:hAnsiTheme="majorBidi" w:cstheme="majorBidi"/>
        </w:rPr>
        <w:t xml:space="preserve">) </w:t>
      </w:r>
      <w:r w:rsidR="000C3C64">
        <w:rPr>
          <w:rFonts w:asciiTheme="majorBidi" w:hAnsiTheme="majorBidi" w:cstheme="majorBidi"/>
        </w:rPr>
        <w:t xml:space="preserve">Стойността на фактурите по ал. 2 </w:t>
      </w:r>
      <w:r w:rsidRPr="003D0AEC">
        <w:rPr>
          <w:rFonts w:asciiTheme="majorBidi" w:hAnsiTheme="majorBidi" w:cstheme="majorBidi"/>
        </w:rPr>
        <w:t>се заплаща до 5-то число на текущия месец по следната банкова сметка на Наемодателя:</w:t>
      </w:r>
    </w:p>
    <w:p w14:paraId="26D1E5D7" w14:textId="77777777" w:rsidR="00635773" w:rsidRDefault="003D0AEC" w:rsidP="003D0AEC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>IBAN: ........................................</w:t>
      </w:r>
    </w:p>
    <w:p w14:paraId="34859667" w14:textId="77777777" w:rsidR="00635773" w:rsidRDefault="003D0AEC" w:rsidP="003D0AEC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>BIC: ...........................................</w:t>
      </w:r>
    </w:p>
    <w:p w14:paraId="4D52F772" w14:textId="03E7CA7C" w:rsidR="003D0AEC" w:rsidRPr="003D0AEC" w:rsidRDefault="003D0AEC" w:rsidP="003D0AEC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>Банка: ........................................</w:t>
      </w:r>
      <w:r w:rsidR="00635773">
        <w:rPr>
          <w:rFonts w:asciiTheme="majorBidi" w:hAnsiTheme="majorBidi" w:cstheme="majorBidi"/>
        </w:rPr>
        <w:t xml:space="preserve"> </w:t>
      </w:r>
    </w:p>
    <w:p w14:paraId="02EBBCD7" w14:textId="23D119DC" w:rsidR="003D0AEC" w:rsidRPr="003D0AEC" w:rsidRDefault="003D0AEC" w:rsidP="003D0AEC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>(</w:t>
      </w:r>
      <w:r w:rsidR="001F65BD" w:rsidRPr="001F65BD">
        <w:rPr>
          <w:rFonts w:asciiTheme="majorBidi" w:hAnsiTheme="majorBidi" w:cstheme="majorBidi"/>
        </w:rPr>
        <w:t>4</w:t>
      </w:r>
      <w:r w:rsidRPr="003D0AEC">
        <w:rPr>
          <w:rFonts w:asciiTheme="majorBidi" w:hAnsiTheme="majorBidi" w:cstheme="majorBidi"/>
        </w:rPr>
        <w:t>) Всички банкови такси са за сметка на Наемателя.</w:t>
      </w:r>
    </w:p>
    <w:p w14:paraId="4814709F" w14:textId="5C6BA1A0" w:rsidR="006F3328" w:rsidRDefault="006F3328" w:rsidP="003D0AEC">
      <w:pPr>
        <w:jc w:val="both"/>
        <w:rPr>
          <w:rFonts w:asciiTheme="majorBidi" w:hAnsiTheme="majorBidi" w:cstheme="majorBidi"/>
        </w:rPr>
      </w:pPr>
      <w:r w:rsidRPr="006F3328">
        <w:rPr>
          <w:rFonts w:asciiTheme="majorBidi" w:hAnsiTheme="majorBidi" w:cstheme="majorBidi"/>
        </w:rPr>
        <w:t>(</w:t>
      </w:r>
      <w:r w:rsidR="001F65BD" w:rsidRPr="00DE13DE">
        <w:rPr>
          <w:rFonts w:asciiTheme="majorBidi" w:hAnsiTheme="majorBidi" w:cstheme="majorBidi"/>
        </w:rPr>
        <w:t>5</w:t>
      </w:r>
      <w:r w:rsidRPr="006F3328">
        <w:rPr>
          <w:rFonts w:asciiTheme="majorBidi" w:hAnsiTheme="majorBidi" w:cstheme="majorBidi"/>
        </w:rPr>
        <w:t xml:space="preserve">) </w:t>
      </w:r>
      <w:r>
        <w:rPr>
          <w:rFonts w:asciiTheme="majorBidi" w:hAnsiTheme="majorBidi" w:cstheme="majorBidi"/>
        </w:rPr>
        <w:t xml:space="preserve">Наемодателят има право да актуализира наемната цена ежегодно с размера на официалната инфлация, по данни на НСИ. </w:t>
      </w:r>
    </w:p>
    <w:p w14:paraId="1A96195C" w14:textId="501D0FD1" w:rsidR="003A5D6A" w:rsidRPr="00934A3C" w:rsidRDefault="003A5D6A" w:rsidP="003D0AEC">
      <w:pPr>
        <w:jc w:val="both"/>
        <w:rPr>
          <w:rFonts w:asciiTheme="majorBidi" w:hAnsiTheme="majorBidi" w:cstheme="majorBidi"/>
        </w:rPr>
      </w:pPr>
      <w:r w:rsidRPr="00E764D1">
        <w:rPr>
          <w:rFonts w:asciiTheme="majorBidi" w:hAnsiTheme="majorBidi" w:cstheme="majorBidi"/>
        </w:rPr>
        <w:t xml:space="preserve">(6) При подписване на настоящия договор, Наемателят </w:t>
      </w:r>
      <w:r w:rsidR="00EB604C" w:rsidRPr="00E764D1">
        <w:rPr>
          <w:rFonts w:asciiTheme="majorBidi" w:hAnsiTheme="majorBidi" w:cstheme="majorBidi"/>
        </w:rPr>
        <w:t xml:space="preserve">заплаща депозит в размер на 1 месечен наем. Депозитът се връща при прекратяване/изтичане на договора, след </w:t>
      </w:r>
      <w:r w:rsidR="00934A3C" w:rsidRPr="00E764D1">
        <w:rPr>
          <w:rFonts w:asciiTheme="majorBidi" w:hAnsiTheme="majorBidi" w:cstheme="majorBidi"/>
        </w:rPr>
        <w:t>удържане/приспадане на дължими по настоящия договор задължения на Наемателя (ако е приложимо).</w:t>
      </w:r>
      <w:r w:rsidR="00934A3C">
        <w:rPr>
          <w:rFonts w:asciiTheme="majorBidi" w:hAnsiTheme="majorBidi" w:cstheme="majorBidi"/>
        </w:rPr>
        <w:t xml:space="preserve"> </w:t>
      </w:r>
    </w:p>
    <w:p w14:paraId="3D44CBCC" w14:textId="2E6B3EAB" w:rsidR="003D0AEC" w:rsidRPr="003D0AEC" w:rsidRDefault="003D0AEC" w:rsidP="003D0AEC">
      <w:pPr>
        <w:jc w:val="both"/>
        <w:rPr>
          <w:rFonts w:asciiTheme="majorBidi" w:hAnsiTheme="majorBidi" w:cstheme="majorBidi"/>
        </w:rPr>
      </w:pPr>
    </w:p>
    <w:p w14:paraId="134B2029" w14:textId="5D74C9B5" w:rsidR="003D0AEC" w:rsidRPr="003D0AEC" w:rsidRDefault="003D0AEC" w:rsidP="003D0AEC">
      <w:pPr>
        <w:jc w:val="both"/>
        <w:rPr>
          <w:rFonts w:asciiTheme="majorBidi" w:hAnsiTheme="majorBidi" w:cstheme="majorBidi"/>
          <w:b/>
          <w:bCs/>
        </w:rPr>
      </w:pPr>
      <w:r w:rsidRPr="003D0AEC">
        <w:rPr>
          <w:rFonts w:asciiTheme="majorBidi" w:hAnsiTheme="majorBidi" w:cstheme="majorBidi"/>
          <w:b/>
          <w:bCs/>
        </w:rPr>
        <w:t xml:space="preserve">V. </w:t>
      </w:r>
      <w:r w:rsidR="0045687A">
        <w:rPr>
          <w:rFonts w:asciiTheme="majorBidi" w:hAnsiTheme="majorBidi" w:cstheme="majorBidi"/>
          <w:b/>
          <w:bCs/>
        </w:rPr>
        <w:t xml:space="preserve">ТЕКУЩИ РАЗХОДИ, </w:t>
      </w:r>
      <w:r w:rsidRPr="003D0AEC">
        <w:rPr>
          <w:rFonts w:asciiTheme="majorBidi" w:hAnsiTheme="majorBidi" w:cstheme="majorBidi"/>
          <w:b/>
          <w:bCs/>
        </w:rPr>
        <w:t>КОНСУМАТИВНИ РАЗХОДИ</w:t>
      </w:r>
      <w:r w:rsidR="00EB26EE">
        <w:rPr>
          <w:rFonts w:asciiTheme="majorBidi" w:hAnsiTheme="majorBidi" w:cstheme="majorBidi"/>
          <w:b/>
          <w:bCs/>
        </w:rPr>
        <w:t>, ТАКСА БИТОВИ ОТПАДЪЦИ</w:t>
      </w:r>
    </w:p>
    <w:p w14:paraId="3D401C69" w14:textId="73D6BF64" w:rsidR="003D0AEC" w:rsidRPr="003D0AEC" w:rsidRDefault="003D0AEC" w:rsidP="003D0AEC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t xml:space="preserve">Чл. 4. </w:t>
      </w:r>
      <w:r w:rsidRPr="003D0AEC">
        <w:rPr>
          <w:rFonts w:asciiTheme="majorBidi" w:hAnsiTheme="majorBidi" w:cstheme="majorBidi"/>
        </w:rPr>
        <w:t>(1) Разходите за електроенергия</w:t>
      </w:r>
      <w:r>
        <w:rPr>
          <w:rFonts w:asciiTheme="majorBidi" w:hAnsiTheme="majorBidi" w:cstheme="majorBidi"/>
        </w:rPr>
        <w:t xml:space="preserve"> и</w:t>
      </w:r>
      <w:r w:rsidRPr="003D0AEC">
        <w:rPr>
          <w:rFonts w:asciiTheme="majorBidi" w:hAnsiTheme="majorBidi" w:cstheme="majorBidi"/>
        </w:rPr>
        <w:t xml:space="preserve"> вода, и всички други разходи, </w:t>
      </w:r>
      <w:r w:rsidR="00EB4489">
        <w:rPr>
          <w:rFonts w:asciiTheme="majorBidi" w:hAnsiTheme="majorBidi" w:cstheme="majorBidi"/>
        </w:rPr>
        <w:t xml:space="preserve">пряко </w:t>
      </w:r>
      <w:r w:rsidRPr="003D0AEC">
        <w:rPr>
          <w:rFonts w:asciiTheme="majorBidi" w:hAnsiTheme="majorBidi" w:cstheme="majorBidi"/>
        </w:rPr>
        <w:t xml:space="preserve">свързани с </w:t>
      </w:r>
      <w:r w:rsidR="00EB4489">
        <w:rPr>
          <w:rFonts w:asciiTheme="majorBidi" w:hAnsiTheme="majorBidi" w:cstheme="majorBidi"/>
        </w:rPr>
        <w:t>търговската дейност</w:t>
      </w:r>
      <w:r w:rsidRPr="003D0AEC">
        <w:rPr>
          <w:rFonts w:asciiTheme="majorBidi" w:hAnsiTheme="majorBidi" w:cstheme="majorBidi"/>
        </w:rPr>
        <w:t xml:space="preserve"> на обекта, са за сметка на Наемателя.</w:t>
      </w:r>
    </w:p>
    <w:p w14:paraId="5F8ECD25" w14:textId="34D0B4B1" w:rsidR="003D0AEC" w:rsidRPr="00DE13DE" w:rsidRDefault="003D0AEC" w:rsidP="003D0AEC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(2) Разходите за електроенергия и вода се заплащат </w:t>
      </w:r>
      <w:r>
        <w:rPr>
          <w:rFonts w:asciiTheme="majorBidi" w:hAnsiTheme="majorBidi" w:cstheme="majorBidi"/>
        </w:rPr>
        <w:t xml:space="preserve">от Наемателя </w:t>
      </w:r>
      <w:r w:rsidRPr="003D0AEC">
        <w:rPr>
          <w:rFonts w:asciiTheme="majorBidi" w:hAnsiTheme="majorBidi" w:cstheme="majorBidi"/>
        </w:rPr>
        <w:t>въз основа на отчетени количества по налични контролни електромер и водомер.</w:t>
      </w:r>
      <w:r w:rsidR="00DE13DE" w:rsidRPr="00DE13DE">
        <w:rPr>
          <w:rFonts w:asciiTheme="majorBidi" w:hAnsiTheme="majorBidi" w:cstheme="majorBidi"/>
        </w:rPr>
        <w:t xml:space="preserve"> </w:t>
      </w:r>
      <w:r w:rsidR="00E54BC0">
        <w:rPr>
          <w:rFonts w:asciiTheme="majorBidi" w:hAnsiTheme="majorBidi" w:cstheme="majorBidi"/>
        </w:rPr>
        <w:t xml:space="preserve">Данните за дължимите суми се включват във фактурите за наем по реда на чл. </w:t>
      </w:r>
      <w:r w:rsidR="000C3C64">
        <w:rPr>
          <w:rFonts w:asciiTheme="majorBidi" w:hAnsiTheme="majorBidi" w:cstheme="majorBidi"/>
        </w:rPr>
        <w:t>3, ал. 1.</w:t>
      </w:r>
    </w:p>
    <w:p w14:paraId="78FD0F7E" w14:textId="415C0EA3" w:rsidR="0045687A" w:rsidRDefault="006F1AED" w:rsidP="006F1AED">
      <w:pPr>
        <w:jc w:val="both"/>
        <w:rPr>
          <w:rFonts w:asciiTheme="majorBidi" w:hAnsiTheme="majorBidi" w:cstheme="majorBidi"/>
        </w:rPr>
      </w:pPr>
      <w:r w:rsidRPr="006F1AED">
        <w:rPr>
          <w:rFonts w:asciiTheme="majorBidi" w:hAnsiTheme="majorBidi" w:cstheme="majorBidi"/>
        </w:rPr>
        <w:t>(</w:t>
      </w:r>
      <w:r w:rsidR="00DE13DE" w:rsidRPr="00DE13DE">
        <w:rPr>
          <w:rFonts w:asciiTheme="majorBidi" w:hAnsiTheme="majorBidi" w:cstheme="majorBidi"/>
        </w:rPr>
        <w:t>3</w:t>
      </w:r>
      <w:r w:rsidRPr="006F1AED">
        <w:rPr>
          <w:rFonts w:asciiTheme="majorBidi" w:hAnsiTheme="majorBidi" w:cstheme="majorBidi"/>
        </w:rPr>
        <w:t>)</w:t>
      </w:r>
      <w:r w:rsidR="0045687A" w:rsidRPr="0045687A">
        <w:rPr>
          <w:rFonts w:asciiTheme="majorBidi" w:hAnsiTheme="majorBidi" w:cstheme="majorBidi"/>
        </w:rPr>
        <w:t xml:space="preserve"> Всички текущи ремонти</w:t>
      </w:r>
      <w:r w:rsidR="00C15B87">
        <w:rPr>
          <w:rFonts w:asciiTheme="majorBidi" w:hAnsiTheme="majorBidi" w:cstheme="majorBidi"/>
        </w:rPr>
        <w:t>,</w:t>
      </w:r>
      <w:r w:rsidR="0045687A" w:rsidRPr="0045687A">
        <w:rPr>
          <w:rFonts w:asciiTheme="majorBidi" w:hAnsiTheme="majorBidi" w:cstheme="majorBidi"/>
        </w:rPr>
        <w:t xml:space="preserve"> отнасящи се до повреди, които се дължат на </w:t>
      </w:r>
      <w:r>
        <w:rPr>
          <w:rFonts w:asciiTheme="majorBidi" w:hAnsiTheme="majorBidi" w:cstheme="majorBidi"/>
        </w:rPr>
        <w:t>обичайно</w:t>
      </w:r>
      <w:r w:rsidR="0045687A" w:rsidRPr="0045687A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ползване</w:t>
      </w:r>
      <w:r w:rsidR="0045687A" w:rsidRPr="0045687A">
        <w:rPr>
          <w:rFonts w:asciiTheme="majorBidi" w:hAnsiTheme="majorBidi" w:cstheme="majorBidi"/>
        </w:rPr>
        <w:t>, като замърсяване на стени в помещенията, разяждане на кранове, на брави, запушване на комини и други такива</w:t>
      </w:r>
      <w:r>
        <w:rPr>
          <w:rFonts w:asciiTheme="majorBidi" w:hAnsiTheme="majorBidi" w:cstheme="majorBidi"/>
        </w:rPr>
        <w:t>, произтичащи от дейността на Наемателя,</w:t>
      </w:r>
      <w:r w:rsidR="0045687A" w:rsidRPr="0045687A">
        <w:rPr>
          <w:rFonts w:asciiTheme="majorBidi" w:hAnsiTheme="majorBidi" w:cstheme="majorBidi"/>
        </w:rPr>
        <w:t xml:space="preserve"> са за сметка на Наемателя</w:t>
      </w:r>
      <w:r>
        <w:rPr>
          <w:rFonts w:asciiTheme="majorBidi" w:hAnsiTheme="majorBidi" w:cstheme="majorBidi"/>
        </w:rPr>
        <w:t>.</w:t>
      </w:r>
    </w:p>
    <w:p w14:paraId="7967EB5C" w14:textId="39E3880F" w:rsidR="00EB26EE" w:rsidRPr="00DE13DE" w:rsidRDefault="00EB26EE" w:rsidP="006F1AED">
      <w:pPr>
        <w:jc w:val="both"/>
        <w:rPr>
          <w:rFonts w:asciiTheme="majorBidi" w:hAnsiTheme="majorBidi" w:cstheme="majorBidi"/>
        </w:rPr>
      </w:pPr>
      <w:r w:rsidRPr="00E764D1">
        <w:rPr>
          <w:rFonts w:asciiTheme="majorBidi" w:hAnsiTheme="majorBidi" w:cstheme="majorBidi"/>
        </w:rPr>
        <w:t>(</w:t>
      </w:r>
      <w:r w:rsidR="00DE13DE" w:rsidRPr="00E764D1">
        <w:rPr>
          <w:rFonts w:asciiTheme="majorBidi" w:hAnsiTheme="majorBidi" w:cstheme="majorBidi"/>
        </w:rPr>
        <w:t>4</w:t>
      </w:r>
      <w:r w:rsidRPr="00E764D1">
        <w:rPr>
          <w:rFonts w:asciiTheme="majorBidi" w:hAnsiTheme="majorBidi" w:cstheme="majorBidi"/>
        </w:rPr>
        <w:t xml:space="preserve">) Такса битови отпадъци </w:t>
      </w:r>
      <w:r w:rsidR="00593AEC" w:rsidRPr="00E764D1">
        <w:rPr>
          <w:rFonts w:asciiTheme="majorBidi" w:hAnsiTheme="majorBidi" w:cstheme="majorBidi"/>
        </w:rPr>
        <w:t>се плаща от Наемодат</w:t>
      </w:r>
      <w:r w:rsidR="00C932F7" w:rsidRPr="00E764D1">
        <w:rPr>
          <w:rFonts w:asciiTheme="majorBidi" w:hAnsiTheme="majorBidi" w:cstheme="majorBidi"/>
        </w:rPr>
        <w:t>ел</w:t>
      </w:r>
      <w:r w:rsidR="00593AEC" w:rsidRPr="00E764D1">
        <w:rPr>
          <w:rFonts w:asciiTheme="majorBidi" w:hAnsiTheme="majorBidi" w:cstheme="majorBidi"/>
        </w:rPr>
        <w:t>я въз основа на броя съдове, налични на Автогара Бяла</w:t>
      </w:r>
      <w:r w:rsidR="00C932F7" w:rsidRPr="00E764D1">
        <w:rPr>
          <w:rFonts w:asciiTheme="majorBidi" w:hAnsiTheme="majorBidi" w:cstheme="majorBidi"/>
        </w:rPr>
        <w:t xml:space="preserve"> към момента на сключване на договора</w:t>
      </w:r>
      <w:r w:rsidR="00593AEC" w:rsidRPr="00E764D1">
        <w:rPr>
          <w:rFonts w:asciiTheme="majorBidi" w:hAnsiTheme="majorBidi" w:cstheme="majorBidi"/>
        </w:rPr>
        <w:t xml:space="preserve">. В случай че, на Наемателя е необходим допълнителен съд, такъв се заявява </w:t>
      </w:r>
      <w:r w:rsidR="004D1B87" w:rsidRPr="00E764D1">
        <w:rPr>
          <w:rFonts w:asciiTheme="majorBidi" w:hAnsiTheme="majorBidi" w:cstheme="majorBidi"/>
        </w:rPr>
        <w:t xml:space="preserve">и заплаща </w:t>
      </w:r>
      <w:r w:rsidR="00593AEC" w:rsidRPr="00E764D1">
        <w:rPr>
          <w:rFonts w:asciiTheme="majorBidi" w:hAnsiTheme="majorBidi" w:cstheme="majorBidi"/>
        </w:rPr>
        <w:t xml:space="preserve">от </w:t>
      </w:r>
      <w:r w:rsidR="00B9488D" w:rsidRPr="00E764D1">
        <w:rPr>
          <w:rFonts w:asciiTheme="majorBidi" w:hAnsiTheme="majorBidi" w:cstheme="majorBidi"/>
        </w:rPr>
        <w:t>него</w:t>
      </w:r>
      <w:r w:rsidRPr="00E764D1">
        <w:rPr>
          <w:rFonts w:asciiTheme="majorBidi" w:hAnsiTheme="majorBidi" w:cstheme="majorBidi"/>
        </w:rPr>
        <w:t xml:space="preserve"> по реда на Наредбата за </w:t>
      </w:r>
      <w:r w:rsidR="00BE53F8" w:rsidRPr="00E764D1">
        <w:rPr>
          <w:rFonts w:asciiTheme="majorBidi" w:hAnsiTheme="majorBidi" w:cstheme="majorBidi"/>
        </w:rPr>
        <w:lastRenderedPageBreak/>
        <w:t xml:space="preserve">определянето и администрирането на </w:t>
      </w:r>
      <w:r w:rsidRPr="00E764D1">
        <w:rPr>
          <w:rFonts w:asciiTheme="majorBidi" w:hAnsiTheme="majorBidi" w:cstheme="majorBidi"/>
        </w:rPr>
        <w:t>местни</w:t>
      </w:r>
      <w:r w:rsidR="006D4D8B" w:rsidRPr="00E764D1">
        <w:rPr>
          <w:rFonts w:asciiTheme="majorBidi" w:hAnsiTheme="majorBidi" w:cstheme="majorBidi"/>
        </w:rPr>
        <w:t>те такси и цени на услуги на територията на община Бяла.</w:t>
      </w:r>
    </w:p>
    <w:p w14:paraId="43E66289" w14:textId="4FF8648A" w:rsidR="00DE13DE" w:rsidRDefault="00DE13DE" w:rsidP="00DE13DE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>(</w:t>
      </w:r>
      <w:r w:rsidRPr="00DE13DE">
        <w:rPr>
          <w:rFonts w:asciiTheme="majorBidi" w:hAnsiTheme="majorBidi" w:cstheme="majorBidi"/>
        </w:rPr>
        <w:t>5</w:t>
      </w:r>
      <w:r w:rsidRPr="003D0AEC">
        <w:rPr>
          <w:rFonts w:asciiTheme="majorBidi" w:hAnsiTheme="majorBidi" w:cstheme="majorBidi"/>
        </w:rPr>
        <w:t xml:space="preserve">) </w:t>
      </w:r>
      <w:r>
        <w:rPr>
          <w:rFonts w:asciiTheme="majorBidi" w:hAnsiTheme="majorBidi" w:cstheme="majorBidi"/>
        </w:rPr>
        <w:t>Разходите за интернет и СОТ са за сметка на Наемодателя</w:t>
      </w:r>
      <w:r w:rsidRPr="003D0AEC">
        <w:rPr>
          <w:rFonts w:asciiTheme="majorBidi" w:hAnsiTheme="majorBidi" w:cstheme="majorBidi"/>
        </w:rPr>
        <w:t>.</w:t>
      </w:r>
    </w:p>
    <w:p w14:paraId="7720E461" w14:textId="77777777" w:rsidR="00DE13DE" w:rsidRPr="00DE13DE" w:rsidRDefault="00DE13DE" w:rsidP="006F1AED">
      <w:pPr>
        <w:jc w:val="both"/>
        <w:rPr>
          <w:rFonts w:asciiTheme="majorBidi" w:hAnsiTheme="majorBidi" w:cstheme="majorBidi"/>
        </w:rPr>
      </w:pPr>
    </w:p>
    <w:p w14:paraId="59A293BC" w14:textId="37222BE7" w:rsidR="003D0AEC" w:rsidRPr="003D0AEC" w:rsidRDefault="003D0AEC" w:rsidP="003D0AEC">
      <w:pPr>
        <w:jc w:val="both"/>
        <w:rPr>
          <w:rFonts w:asciiTheme="majorBidi" w:hAnsiTheme="majorBidi" w:cstheme="majorBidi"/>
          <w:b/>
          <w:bCs/>
        </w:rPr>
      </w:pPr>
      <w:r w:rsidRPr="003D0AEC">
        <w:rPr>
          <w:rFonts w:asciiTheme="majorBidi" w:hAnsiTheme="majorBidi" w:cstheme="majorBidi"/>
          <w:b/>
          <w:bCs/>
        </w:rPr>
        <w:t>VI. ПРЕДОСТАВЕНО ОБОРУДВАНЕ</w:t>
      </w:r>
      <w:r w:rsidR="00F75CA6">
        <w:rPr>
          <w:rFonts w:asciiTheme="majorBidi" w:hAnsiTheme="majorBidi" w:cstheme="majorBidi"/>
          <w:b/>
          <w:bCs/>
        </w:rPr>
        <w:t xml:space="preserve"> </w:t>
      </w:r>
    </w:p>
    <w:p w14:paraId="23C78C5D" w14:textId="05CD434E" w:rsidR="003D0AEC" w:rsidRPr="003D0AEC" w:rsidRDefault="003D0AEC" w:rsidP="003D0AEC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t xml:space="preserve">Чл. 5. </w:t>
      </w:r>
      <w:r w:rsidRPr="003D0AEC">
        <w:rPr>
          <w:rFonts w:asciiTheme="majorBidi" w:hAnsiTheme="majorBidi" w:cstheme="majorBidi"/>
        </w:rPr>
        <w:t>Наемодателят предоставя за ползване следното оборудване:</w:t>
      </w:r>
    </w:p>
    <w:p w14:paraId="396090DF" w14:textId="77777777" w:rsidR="003D0AEC" w:rsidRPr="003D0AEC" w:rsidRDefault="003D0AEC" w:rsidP="003D0AEC">
      <w:pPr>
        <w:numPr>
          <w:ilvl w:val="0"/>
          <w:numId w:val="1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съдомиялна машина; </w:t>
      </w:r>
    </w:p>
    <w:p w14:paraId="48A2809F" w14:textId="77777777" w:rsidR="003D0AEC" w:rsidRPr="003D0AEC" w:rsidRDefault="003D0AEC" w:rsidP="003D0AEC">
      <w:pPr>
        <w:numPr>
          <w:ilvl w:val="0"/>
          <w:numId w:val="1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хладилник; </w:t>
      </w:r>
    </w:p>
    <w:p w14:paraId="1D2D23CA" w14:textId="77777777" w:rsidR="003D0AEC" w:rsidRPr="003D0AEC" w:rsidRDefault="003D0AEC" w:rsidP="003D0AEC">
      <w:pPr>
        <w:numPr>
          <w:ilvl w:val="0"/>
          <w:numId w:val="1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три маси за вътрешно ползване и дванадесет стола; </w:t>
      </w:r>
    </w:p>
    <w:p w14:paraId="67C2AF8F" w14:textId="77777777" w:rsidR="003D0AEC" w:rsidRPr="003D0AEC" w:rsidRDefault="003D0AEC" w:rsidP="003D0AEC">
      <w:pPr>
        <w:numPr>
          <w:ilvl w:val="0"/>
          <w:numId w:val="1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две маси за външно ползване и осем стола. </w:t>
      </w:r>
    </w:p>
    <w:p w14:paraId="5190650B" w14:textId="43A0A22C" w:rsidR="003D0AEC" w:rsidRPr="003D0AEC" w:rsidRDefault="003D0AEC" w:rsidP="00F75CA6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t>Чл. 6.</w:t>
      </w:r>
      <w:r w:rsidR="00F75CA6">
        <w:rPr>
          <w:rFonts w:asciiTheme="majorBidi" w:hAnsiTheme="majorBidi" w:cstheme="majorBidi"/>
          <w:b/>
          <w:bCs/>
        </w:rPr>
        <w:t xml:space="preserve"> </w:t>
      </w:r>
      <w:r w:rsidRPr="003D0AEC">
        <w:rPr>
          <w:rFonts w:asciiTheme="majorBidi" w:hAnsiTheme="majorBidi" w:cstheme="majorBidi"/>
        </w:rPr>
        <w:t>Наемателят е длъжен да ползва оборудването с грижата на добър търговец и носи отговорност за повреди, настъпили по негова вина.</w:t>
      </w:r>
    </w:p>
    <w:p w14:paraId="2B814A16" w14:textId="33893457" w:rsidR="003D0AEC" w:rsidRPr="003D0AEC" w:rsidRDefault="003D0AEC" w:rsidP="003D0AEC">
      <w:pPr>
        <w:jc w:val="both"/>
        <w:rPr>
          <w:rFonts w:asciiTheme="majorBidi" w:hAnsiTheme="majorBidi" w:cstheme="majorBidi"/>
        </w:rPr>
      </w:pPr>
    </w:p>
    <w:p w14:paraId="1A0407D5" w14:textId="77777777" w:rsidR="003D0AEC" w:rsidRPr="003D0AEC" w:rsidRDefault="003D0AEC" w:rsidP="003D0AEC">
      <w:pPr>
        <w:jc w:val="both"/>
        <w:rPr>
          <w:rFonts w:asciiTheme="majorBidi" w:hAnsiTheme="majorBidi" w:cstheme="majorBidi"/>
          <w:b/>
          <w:bCs/>
        </w:rPr>
      </w:pPr>
      <w:r w:rsidRPr="003D0AEC">
        <w:rPr>
          <w:rFonts w:asciiTheme="majorBidi" w:hAnsiTheme="majorBidi" w:cstheme="majorBidi"/>
          <w:b/>
          <w:bCs/>
        </w:rPr>
        <w:t>VII. ПРАВА И ЗАДЪЛЖЕНИЯ НА НАЕМОДАТЕЛЯ</w:t>
      </w:r>
    </w:p>
    <w:p w14:paraId="3DB1F41D" w14:textId="1827788B" w:rsidR="003D0AEC" w:rsidRPr="003D0AEC" w:rsidRDefault="003D0AEC" w:rsidP="00F75CA6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t>Чл. 7.</w:t>
      </w:r>
      <w:r w:rsidR="00F75CA6">
        <w:rPr>
          <w:rFonts w:asciiTheme="majorBidi" w:hAnsiTheme="majorBidi" w:cstheme="majorBidi"/>
          <w:b/>
          <w:bCs/>
        </w:rPr>
        <w:t xml:space="preserve"> </w:t>
      </w:r>
      <w:r w:rsidRPr="003D0AEC">
        <w:rPr>
          <w:rFonts w:asciiTheme="majorBidi" w:hAnsiTheme="majorBidi" w:cstheme="majorBidi"/>
        </w:rPr>
        <w:t>Наемодателят има право:</w:t>
      </w:r>
    </w:p>
    <w:p w14:paraId="6EEECAC2" w14:textId="38F91403" w:rsidR="003D0AEC" w:rsidRPr="003D0AEC" w:rsidRDefault="003D0AEC" w:rsidP="003D0AEC">
      <w:pPr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>да получава уговорения наем и дължимите консумативни разходи</w:t>
      </w:r>
      <w:r w:rsidR="000312DF">
        <w:rPr>
          <w:rFonts w:asciiTheme="majorBidi" w:hAnsiTheme="majorBidi" w:cstheme="majorBidi"/>
        </w:rPr>
        <w:t xml:space="preserve"> по реда на чл. </w:t>
      </w:r>
      <w:r w:rsidR="00B5756B">
        <w:rPr>
          <w:rFonts w:asciiTheme="majorBidi" w:hAnsiTheme="majorBidi" w:cstheme="majorBidi"/>
        </w:rPr>
        <w:t>4, ал. 1</w:t>
      </w:r>
      <w:r w:rsidR="00B74125">
        <w:rPr>
          <w:rFonts w:asciiTheme="majorBidi" w:hAnsiTheme="majorBidi" w:cstheme="majorBidi"/>
        </w:rPr>
        <w:t xml:space="preserve"> и 2</w:t>
      </w:r>
      <w:r w:rsidRPr="003D0AEC">
        <w:rPr>
          <w:rFonts w:asciiTheme="majorBidi" w:hAnsiTheme="majorBidi" w:cstheme="majorBidi"/>
        </w:rPr>
        <w:t xml:space="preserve">; </w:t>
      </w:r>
    </w:p>
    <w:p w14:paraId="59E56697" w14:textId="77777777" w:rsidR="003D0AEC" w:rsidRPr="003D0AEC" w:rsidRDefault="003D0AEC" w:rsidP="003D0AEC">
      <w:pPr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да извършва проверки относно начина на ползване на имота; </w:t>
      </w:r>
    </w:p>
    <w:p w14:paraId="509DA145" w14:textId="77777777" w:rsidR="003D0AEC" w:rsidRPr="003D0AEC" w:rsidRDefault="003D0AEC" w:rsidP="003D0AEC">
      <w:pPr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да изисква спазване на условията по настоящия договор; </w:t>
      </w:r>
    </w:p>
    <w:p w14:paraId="4A40BBEB" w14:textId="77777777" w:rsidR="003D0AEC" w:rsidRPr="003D0AEC" w:rsidRDefault="003D0AEC" w:rsidP="003D0AEC">
      <w:pPr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да прекрати договора при условията, предвидени в него. </w:t>
      </w:r>
    </w:p>
    <w:p w14:paraId="3888B996" w14:textId="6CC85473" w:rsidR="003D0AEC" w:rsidRPr="003D0AEC" w:rsidRDefault="003D0AEC" w:rsidP="00CD0340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t>Чл. 8.</w:t>
      </w:r>
      <w:r w:rsidR="00CD0340">
        <w:rPr>
          <w:rFonts w:asciiTheme="majorBidi" w:hAnsiTheme="majorBidi" w:cstheme="majorBidi"/>
          <w:b/>
          <w:bCs/>
        </w:rPr>
        <w:t xml:space="preserve"> </w:t>
      </w:r>
      <w:r w:rsidRPr="003D0AEC">
        <w:rPr>
          <w:rFonts w:asciiTheme="majorBidi" w:hAnsiTheme="majorBidi" w:cstheme="majorBidi"/>
        </w:rPr>
        <w:t>Наемодателят се задължава:</w:t>
      </w:r>
    </w:p>
    <w:p w14:paraId="7044770C" w14:textId="77777777" w:rsidR="003D0AEC" w:rsidRPr="003D0AEC" w:rsidRDefault="003D0AEC" w:rsidP="003D0AEC">
      <w:pPr>
        <w:numPr>
          <w:ilvl w:val="0"/>
          <w:numId w:val="3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да предостави имота за ползване в състояние, позволяващо извършване на договорената дейност; </w:t>
      </w:r>
    </w:p>
    <w:p w14:paraId="0D97F31C" w14:textId="77777777" w:rsidR="003D0AEC" w:rsidRPr="003D0AEC" w:rsidRDefault="003D0AEC" w:rsidP="003D0AEC">
      <w:pPr>
        <w:numPr>
          <w:ilvl w:val="0"/>
          <w:numId w:val="3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да осигури спокойното ползване на обекта от Наемателя; </w:t>
      </w:r>
    </w:p>
    <w:p w14:paraId="19563471" w14:textId="77777777" w:rsidR="003D0AEC" w:rsidRPr="003D0AEC" w:rsidRDefault="003D0AEC" w:rsidP="003D0AEC">
      <w:pPr>
        <w:numPr>
          <w:ilvl w:val="0"/>
          <w:numId w:val="3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да не препятства нормалната търговска дейност на Наемателя; </w:t>
      </w:r>
    </w:p>
    <w:p w14:paraId="1B26A087" w14:textId="77777777" w:rsidR="003D0AEC" w:rsidRPr="003D0AEC" w:rsidRDefault="003D0AEC" w:rsidP="003D0AEC">
      <w:pPr>
        <w:numPr>
          <w:ilvl w:val="0"/>
          <w:numId w:val="3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да поддържа общите части на автогарата. </w:t>
      </w:r>
    </w:p>
    <w:p w14:paraId="33E92DD7" w14:textId="1884A3B6" w:rsidR="003D0AEC" w:rsidRPr="003D0AEC" w:rsidRDefault="003D0AEC" w:rsidP="003D0AEC">
      <w:pPr>
        <w:jc w:val="both"/>
        <w:rPr>
          <w:rFonts w:asciiTheme="majorBidi" w:hAnsiTheme="majorBidi" w:cstheme="majorBidi"/>
        </w:rPr>
      </w:pPr>
    </w:p>
    <w:p w14:paraId="13905FEF" w14:textId="77777777" w:rsidR="003D0AEC" w:rsidRPr="003D0AEC" w:rsidRDefault="003D0AEC" w:rsidP="003D0AEC">
      <w:pPr>
        <w:jc w:val="both"/>
        <w:rPr>
          <w:rFonts w:asciiTheme="majorBidi" w:hAnsiTheme="majorBidi" w:cstheme="majorBidi"/>
          <w:b/>
          <w:bCs/>
        </w:rPr>
      </w:pPr>
      <w:r w:rsidRPr="003D0AEC">
        <w:rPr>
          <w:rFonts w:asciiTheme="majorBidi" w:hAnsiTheme="majorBidi" w:cstheme="majorBidi"/>
          <w:b/>
          <w:bCs/>
        </w:rPr>
        <w:t>VIII. ПРАВА И ЗАДЪЛЖЕНИЯ НА НАЕМАТЕЛЯ</w:t>
      </w:r>
    </w:p>
    <w:p w14:paraId="034C60F5" w14:textId="6DBDFBEB" w:rsidR="003D0AEC" w:rsidRPr="003D0AEC" w:rsidRDefault="003D0AEC" w:rsidP="00CD0340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t>Чл. 9.</w:t>
      </w:r>
      <w:r w:rsidR="00CD0340">
        <w:rPr>
          <w:rFonts w:asciiTheme="majorBidi" w:hAnsiTheme="majorBidi" w:cstheme="majorBidi"/>
          <w:b/>
          <w:bCs/>
        </w:rPr>
        <w:t xml:space="preserve"> </w:t>
      </w:r>
      <w:r w:rsidRPr="003D0AEC">
        <w:rPr>
          <w:rFonts w:asciiTheme="majorBidi" w:hAnsiTheme="majorBidi" w:cstheme="majorBidi"/>
        </w:rPr>
        <w:t>Наемателят има право:</w:t>
      </w:r>
    </w:p>
    <w:p w14:paraId="24305486" w14:textId="77777777" w:rsidR="003D0AEC" w:rsidRPr="003D0AEC" w:rsidRDefault="003D0AEC" w:rsidP="003D0AEC">
      <w:pPr>
        <w:numPr>
          <w:ilvl w:val="0"/>
          <w:numId w:val="4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да ползва имота съобразно предназначението му; </w:t>
      </w:r>
    </w:p>
    <w:p w14:paraId="6D275107" w14:textId="77777777" w:rsidR="003D0AEC" w:rsidRPr="003D0AEC" w:rsidRDefault="003D0AEC" w:rsidP="003D0AEC">
      <w:pPr>
        <w:numPr>
          <w:ilvl w:val="0"/>
          <w:numId w:val="4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lastRenderedPageBreak/>
        <w:t xml:space="preserve">да извършва търговска дейност в рамките на действащото законодателство; </w:t>
      </w:r>
    </w:p>
    <w:p w14:paraId="185C5ACD" w14:textId="4D1BC811" w:rsidR="003D0AEC" w:rsidRPr="00B3646F" w:rsidRDefault="003D0AEC" w:rsidP="003D0AEC">
      <w:pPr>
        <w:numPr>
          <w:ilvl w:val="0"/>
          <w:numId w:val="4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>да постав</w:t>
      </w:r>
      <w:r w:rsidR="00CD0340">
        <w:rPr>
          <w:rFonts w:asciiTheme="majorBidi" w:hAnsiTheme="majorBidi" w:cstheme="majorBidi"/>
        </w:rPr>
        <w:t>и</w:t>
      </w:r>
      <w:r w:rsidRPr="003D0AEC">
        <w:rPr>
          <w:rFonts w:asciiTheme="majorBidi" w:hAnsiTheme="majorBidi" w:cstheme="majorBidi"/>
        </w:rPr>
        <w:t xml:space="preserve"> </w:t>
      </w:r>
      <w:r w:rsidR="00B152C7">
        <w:rPr>
          <w:rFonts w:asciiTheme="majorBidi" w:hAnsiTheme="majorBidi" w:cstheme="majorBidi"/>
        </w:rPr>
        <w:t xml:space="preserve">допълнително </w:t>
      </w:r>
      <w:proofErr w:type="spellStart"/>
      <w:r w:rsidRPr="003D0AEC">
        <w:rPr>
          <w:rFonts w:asciiTheme="majorBidi" w:hAnsiTheme="majorBidi" w:cstheme="majorBidi"/>
        </w:rPr>
        <w:t>преместваемо</w:t>
      </w:r>
      <w:proofErr w:type="spellEnd"/>
      <w:r w:rsidRPr="003D0AEC">
        <w:rPr>
          <w:rFonts w:asciiTheme="majorBidi" w:hAnsiTheme="majorBidi" w:cstheme="majorBidi"/>
        </w:rPr>
        <w:t xml:space="preserve"> оборудване, необходимо за дейността. </w:t>
      </w:r>
    </w:p>
    <w:p w14:paraId="371849A7" w14:textId="079F1FC6" w:rsidR="00B3646F" w:rsidRDefault="00B3646F" w:rsidP="008A5C0D">
      <w:pPr>
        <w:pStyle w:val="a7"/>
        <w:numPr>
          <w:ilvl w:val="0"/>
          <w:numId w:val="4"/>
        </w:numPr>
        <w:jc w:val="both"/>
        <w:rPr>
          <w:rFonts w:asciiTheme="majorBidi" w:hAnsiTheme="majorBidi" w:cstheme="majorBidi"/>
        </w:rPr>
      </w:pPr>
      <w:r w:rsidRPr="00B3646F">
        <w:rPr>
          <w:rFonts w:asciiTheme="majorBidi" w:hAnsiTheme="majorBidi" w:cstheme="majorBidi"/>
        </w:rPr>
        <w:t>да извършва подобрения и основни ремонти в имота само със съгласието на наемодателя, дадено в писмена форма. След прекратяване действието на договора, подобренията остават за наемодателя и последният не дължи заплащането им, а наемателя няма право да задържа имотите за прихващане на подобренията.</w:t>
      </w:r>
    </w:p>
    <w:p w14:paraId="1B008FF9" w14:textId="0CD6D843" w:rsidR="00CB28B2" w:rsidRPr="00E764D1" w:rsidRDefault="00CB28B2" w:rsidP="008A5C0D">
      <w:pPr>
        <w:pStyle w:val="a7"/>
        <w:numPr>
          <w:ilvl w:val="0"/>
          <w:numId w:val="4"/>
        </w:num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да предприеме необходимите действия по реда </w:t>
      </w:r>
      <w:r w:rsidRPr="00E764D1">
        <w:rPr>
          <w:rFonts w:asciiTheme="majorBidi" w:hAnsiTheme="majorBidi" w:cstheme="majorBidi"/>
        </w:rPr>
        <w:t xml:space="preserve">на Наредбата за определянето и администрирането на местните такси и цени на услуги на територията на община Бяла за осигуряване на </w:t>
      </w:r>
      <w:r w:rsidR="00206EE4" w:rsidRPr="00E764D1">
        <w:rPr>
          <w:rFonts w:asciiTheme="majorBidi" w:hAnsiTheme="majorBidi" w:cstheme="majorBidi"/>
        </w:rPr>
        <w:t xml:space="preserve">допълнителни </w:t>
      </w:r>
      <w:r w:rsidR="002A3815" w:rsidRPr="00E764D1">
        <w:rPr>
          <w:rFonts w:asciiTheme="majorBidi" w:hAnsiTheme="majorBidi" w:cstheme="majorBidi"/>
        </w:rPr>
        <w:t>съд/-</w:t>
      </w:r>
      <w:proofErr w:type="spellStart"/>
      <w:r w:rsidR="002A3815" w:rsidRPr="00E764D1">
        <w:rPr>
          <w:rFonts w:asciiTheme="majorBidi" w:hAnsiTheme="majorBidi" w:cstheme="majorBidi"/>
        </w:rPr>
        <w:t>ове</w:t>
      </w:r>
      <w:proofErr w:type="spellEnd"/>
      <w:r w:rsidR="002A3815" w:rsidRPr="00E764D1">
        <w:rPr>
          <w:rFonts w:asciiTheme="majorBidi" w:hAnsiTheme="majorBidi" w:cstheme="majorBidi"/>
        </w:rPr>
        <w:t xml:space="preserve"> за събиране на отпадъци</w:t>
      </w:r>
      <w:r w:rsidR="00206EE4" w:rsidRPr="00E764D1">
        <w:rPr>
          <w:rFonts w:asciiTheme="majorBidi" w:hAnsiTheme="majorBidi" w:cstheme="majorBidi"/>
        </w:rPr>
        <w:t>, ако е необходимо</w:t>
      </w:r>
      <w:r w:rsidR="002A3815" w:rsidRPr="00E764D1">
        <w:rPr>
          <w:rFonts w:asciiTheme="majorBidi" w:hAnsiTheme="majorBidi" w:cstheme="majorBidi"/>
        </w:rPr>
        <w:t>.</w:t>
      </w:r>
    </w:p>
    <w:p w14:paraId="0425BEE0" w14:textId="77777777" w:rsidR="00B3646F" w:rsidRPr="003D0AEC" w:rsidRDefault="00B3646F" w:rsidP="00B3646F">
      <w:pPr>
        <w:ind w:left="720"/>
        <w:jc w:val="both"/>
        <w:rPr>
          <w:rFonts w:asciiTheme="majorBidi" w:hAnsiTheme="majorBidi" w:cstheme="majorBidi"/>
        </w:rPr>
      </w:pPr>
    </w:p>
    <w:p w14:paraId="654011BC" w14:textId="16B5C67E" w:rsidR="003D0AEC" w:rsidRPr="003D0AEC" w:rsidRDefault="003D0AEC" w:rsidP="00CD0340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t>Чл. 10.</w:t>
      </w:r>
      <w:r w:rsidR="00CD0340">
        <w:rPr>
          <w:rFonts w:asciiTheme="majorBidi" w:hAnsiTheme="majorBidi" w:cstheme="majorBidi"/>
          <w:b/>
          <w:bCs/>
        </w:rPr>
        <w:t xml:space="preserve"> </w:t>
      </w:r>
      <w:r w:rsidRPr="003D0AEC">
        <w:rPr>
          <w:rFonts w:asciiTheme="majorBidi" w:hAnsiTheme="majorBidi" w:cstheme="majorBidi"/>
        </w:rPr>
        <w:t>Наемателят се задължава:</w:t>
      </w:r>
      <w:r w:rsidR="00CD0340">
        <w:rPr>
          <w:rFonts w:asciiTheme="majorBidi" w:hAnsiTheme="majorBidi" w:cstheme="majorBidi"/>
        </w:rPr>
        <w:t xml:space="preserve"> </w:t>
      </w:r>
    </w:p>
    <w:p w14:paraId="75096CB9" w14:textId="1E0CE879" w:rsidR="00663255" w:rsidRPr="00E764D1" w:rsidRDefault="00663255" w:rsidP="00663255">
      <w:pPr>
        <w:numPr>
          <w:ilvl w:val="0"/>
          <w:numId w:val="5"/>
        </w:numPr>
        <w:jc w:val="both"/>
        <w:rPr>
          <w:rFonts w:asciiTheme="majorBidi" w:hAnsiTheme="majorBidi" w:cstheme="majorBidi"/>
        </w:rPr>
      </w:pPr>
      <w:r w:rsidRPr="00E764D1">
        <w:rPr>
          <w:rFonts w:asciiTheme="majorBidi" w:hAnsiTheme="majorBidi" w:cstheme="majorBidi"/>
        </w:rPr>
        <w:t xml:space="preserve">да открие </w:t>
      </w:r>
      <w:r w:rsidR="003C16A1" w:rsidRPr="00E764D1">
        <w:rPr>
          <w:rFonts w:asciiTheme="majorBidi" w:hAnsiTheme="majorBidi" w:cstheme="majorBidi"/>
        </w:rPr>
        <w:t xml:space="preserve">търговския обект </w:t>
      </w:r>
      <w:r w:rsidRPr="00E764D1">
        <w:rPr>
          <w:rFonts w:asciiTheme="majorBidi" w:hAnsiTheme="majorBidi" w:cstheme="majorBidi"/>
        </w:rPr>
        <w:t xml:space="preserve">и започне дейност в срок не по-късно от 1 месец от подписване на договора; </w:t>
      </w:r>
    </w:p>
    <w:p w14:paraId="65F5445E" w14:textId="6EB9B091" w:rsidR="003D0AEC" w:rsidRPr="003D0AEC" w:rsidRDefault="003D0AEC" w:rsidP="003D0AEC">
      <w:pPr>
        <w:numPr>
          <w:ilvl w:val="0"/>
          <w:numId w:val="5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да използва обекта единствено като кафе-сладкарница; </w:t>
      </w:r>
    </w:p>
    <w:p w14:paraId="0D4CB9A5" w14:textId="68994F48" w:rsidR="003D0AEC" w:rsidRPr="003D0AEC" w:rsidRDefault="003D0AEC" w:rsidP="003D0AEC">
      <w:pPr>
        <w:numPr>
          <w:ilvl w:val="0"/>
          <w:numId w:val="5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да </w:t>
      </w:r>
      <w:r w:rsidR="004F09CB">
        <w:rPr>
          <w:rFonts w:asciiTheme="majorBidi" w:hAnsiTheme="majorBidi" w:cstheme="majorBidi"/>
        </w:rPr>
        <w:t>определи и обозначи работн</w:t>
      </w:r>
      <w:r w:rsidR="0052191B">
        <w:rPr>
          <w:rFonts w:asciiTheme="majorBidi" w:hAnsiTheme="majorBidi" w:cstheme="majorBidi"/>
        </w:rPr>
        <w:t xml:space="preserve">ото </w:t>
      </w:r>
      <w:r w:rsidR="004F09CB">
        <w:rPr>
          <w:rFonts w:asciiTheme="majorBidi" w:hAnsiTheme="majorBidi" w:cstheme="majorBidi"/>
        </w:rPr>
        <w:t xml:space="preserve">време </w:t>
      </w:r>
      <w:r w:rsidRPr="003D0AEC">
        <w:rPr>
          <w:rFonts w:asciiTheme="majorBidi" w:hAnsiTheme="majorBidi" w:cstheme="majorBidi"/>
        </w:rPr>
        <w:t xml:space="preserve">на търговския обект </w:t>
      </w:r>
      <w:r w:rsidR="004F09CB">
        <w:rPr>
          <w:rFonts w:asciiTheme="majorBidi" w:hAnsiTheme="majorBidi" w:cstheme="majorBidi"/>
        </w:rPr>
        <w:t xml:space="preserve">за </w:t>
      </w:r>
      <w:r w:rsidRPr="003D0AEC">
        <w:rPr>
          <w:rFonts w:asciiTheme="majorBidi" w:hAnsiTheme="majorBidi" w:cstheme="majorBidi"/>
        </w:rPr>
        <w:t xml:space="preserve">всеки ден в </w:t>
      </w:r>
      <w:r w:rsidR="004F09CB">
        <w:rPr>
          <w:rFonts w:asciiTheme="majorBidi" w:hAnsiTheme="majorBidi" w:cstheme="majorBidi"/>
        </w:rPr>
        <w:t xml:space="preserve">рамките на </w:t>
      </w:r>
      <w:r w:rsidRPr="003D0AEC">
        <w:rPr>
          <w:rFonts w:asciiTheme="majorBidi" w:hAnsiTheme="majorBidi" w:cstheme="majorBidi"/>
        </w:rPr>
        <w:t xml:space="preserve">работното време на автогарата; </w:t>
      </w:r>
    </w:p>
    <w:p w14:paraId="2453A1EC" w14:textId="6B7854B1" w:rsidR="003D0AEC" w:rsidRPr="003D0AEC" w:rsidRDefault="003D0AEC" w:rsidP="003D0AEC">
      <w:pPr>
        <w:numPr>
          <w:ilvl w:val="0"/>
          <w:numId w:val="5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да осигури всички предложени инвестиции в трайно и движимо оборудване </w:t>
      </w:r>
      <w:r w:rsidR="003C16A1">
        <w:rPr>
          <w:rFonts w:asciiTheme="majorBidi" w:hAnsiTheme="majorBidi" w:cstheme="majorBidi"/>
        </w:rPr>
        <w:t>за срока на договора</w:t>
      </w:r>
      <w:r w:rsidRPr="003D0AEC">
        <w:rPr>
          <w:rFonts w:asciiTheme="majorBidi" w:hAnsiTheme="majorBidi" w:cstheme="majorBidi"/>
        </w:rPr>
        <w:t xml:space="preserve">; </w:t>
      </w:r>
    </w:p>
    <w:p w14:paraId="3777A224" w14:textId="77777777" w:rsidR="003D0AEC" w:rsidRPr="003D0AEC" w:rsidRDefault="003D0AEC" w:rsidP="003D0AEC">
      <w:pPr>
        <w:numPr>
          <w:ilvl w:val="0"/>
          <w:numId w:val="5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да осигури възможност за касово и безкасово плащане; </w:t>
      </w:r>
    </w:p>
    <w:p w14:paraId="03941CE4" w14:textId="77777777" w:rsidR="003D0AEC" w:rsidRPr="003D0AEC" w:rsidRDefault="003D0AEC" w:rsidP="003D0AEC">
      <w:pPr>
        <w:numPr>
          <w:ilvl w:val="0"/>
          <w:numId w:val="5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да поддържа обекта в добро търговско и хигиенно състояние; </w:t>
      </w:r>
    </w:p>
    <w:p w14:paraId="64251A30" w14:textId="77777777" w:rsidR="003D0AEC" w:rsidRPr="003D0AEC" w:rsidRDefault="003D0AEC" w:rsidP="003D0AEC">
      <w:pPr>
        <w:numPr>
          <w:ilvl w:val="0"/>
          <w:numId w:val="5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да спазва всички санитарни, противопожарни и технически изисквания; </w:t>
      </w:r>
    </w:p>
    <w:p w14:paraId="7E6A8896" w14:textId="244A5E1A" w:rsidR="003D0AEC" w:rsidRDefault="003D0AEC" w:rsidP="003D0AEC">
      <w:pPr>
        <w:numPr>
          <w:ilvl w:val="0"/>
          <w:numId w:val="5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да не </w:t>
      </w:r>
      <w:proofErr w:type="spellStart"/>
      <w:r w:rsidRPr="003D0AEC">
        <w:rPr>
          <w:rFonts w:asciiTheme="majorBidi" w:hAnsiTheme="majorBidi" w:cstheme="majorBidi"/>
        </w:rPr>
        <w:t>преотдава</w:t>
      </w:r>
      <w:proofErr w:type="spellEnd"/>
      <w:r w:rsidRPr="003D0AEC">
        <w:rPr>
          <w:rFonts w:asciiTheme="majorBidi" w:hAnsiTheme="majorBidi" w:cstheme="majorBidi"/>
        </w:rPr>
        <w:t xml:space="preserve"> имота или части от него; </w:t>
      </w:r>
    </w:p>
    <w:p w14:paraId="7214ECED" w14:textId="31CF52A7" w:rsidR="00580E31" w:rsidRPr="003D0AEC" w:rsidRDefault="00580E31" w:rsidP="003D0AEC">
      <w:pPr>
        <w:numPr>
          <w:ilvl w:val="0"/>
          <w:numId w:val="5"/>
        </w:num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да не осъществява друга търговска дейност, </w:t>
      </w:r>
      <w:r w:rsidR="00973B6E">
        <w:rPr>
          <w:rFonts w:asciiTheme="majorBidi" w:hAnsiTheme="majorBidi" w:cstheme="majorBidi"/>
        </w:rPr>
        <w:t>освен при наличие на писмено съгласие от страна на Наемодателя;</w:t>
      </w:r>
    </w:p>
    <w:p w14:paraId="5806EAEF" w14:textId="77777777" w:rsidR="003D0AEC" w:rsidRPr="00B3646F" w:rsidRDefault="003D0AEC" w:rsidP="003D0AEC">
      <w:pPr>
        <w:numPr>
          <w:ilvl w:val="0"/>
          <w:numId w:val="5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да допуска представители на Наемодателя за проверки; </w:t>
      </w:r>
    </w:p>
    <w:p w14:paraId="2A5E958C" w14:textId="4A26D177" w:rsidR="00B3646F" w:rsidRPr="00B3646F" w:rsidRDefault="00B3646F" w:rsidP="00B3646F">
      <w:pPr>
        <w:pStyle w:val="a7"/>
        <w:numPr>
          <w:ilvl w:val="0"/>
          <w:numId w:val="5"/>
        </w:numPr>
        <w:jc w:val="both"/>
        <w:rPr>
          <w:rFonts w:asciiTheme="majorBidi" w:hAnsiTheme="majorBidi" w:cstheme="majorBidi"/>
        </w:rPr>
      </w:pPr>
      <w:r w:rsidRPr="00B3646F">
        <w:rPr>
          <w:rFonts w:asciiTheme="majorBidi" w:hAnsiTheme="majorBidi" w:cstheme="majorBidi"/>
        </w:rPr>
        <w:t>да използва имота с грижата на добър стопанин, съобразно предназначението му и за нуждите, за които е нает. Той е длъжен незабавно да уведоми наемодателя за извършени посегателства върху наетия имот.</w:t>
      </w:r>
    </w:p>
    <w:p w14:paraId="1C6FCA30" w14:textId="599B4785" w:rsidR="003D0AEC" w:rsidRPr="003D0AEC" w:rsidRDefault="003D0AEC" w:rsidP="003D0AEC">
      <w:pPr>
        <w:numPr>
          <w:ilvl w:val="0"/>
          <w:numId w:val="5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>след прекратяване на договора да върне имота във вид, годен за нормално ползване</w:t>
      </w:r>
      <w:r w:rsidR="00B65A29">
        <w:rPr>
          <w:rFonts w:asciiTheme="majorBidi" w:hAnsiTheme="majorBidi" w:cstheme="majorBidi"/>
        </w:rPr>
        <w:t>, като се предвиди обичайно изхабяване</w:t>
      </w:r>
      <w:r w:rsidRPr="003D0AEC">
        <w:rPr>
          <w:rFonts w:asciiTheme="majorBidi" w:hAnsiTheme="majorBidi" w:cstheme="majorBidi"/>
        </w:rPr>
        <w:t xml:space="preserve">. </w:t>
      </w:r>
    </w:p>
    <w:p w14:paraId="07AC547B" w14:textId="46A16E5B" w:rsidR="003D0AEC" w:rsidRPr="003D0AEC" w:rsidRDefault="003D0AEC" w:rsidP="003D0AEC">
      <w:pPr>
        <w:jc w:val="both"/>
        <w:rPr>
          <w:rFonts w:asciiTheme="majorBidi" w:hAnsiTheme="majorBidi" w:cstheme="majorBidi"/>
        </w:rPr>
      </w:pPr>
    </w:p>
    <w:p w14:paraId="79319945" w14:textId="77777777" w:rsidR="003D0AEC" w:rsidRPr="003D0AEC" w:rsidRDefault="003D0AEC" w:rsidP="003D0AEC">
      <w:pPr>
        <w:jc w:val="both"/>
        <w:rPr>
          <w:rFonts w:asciiTheme="majorBidi" w:hAnsiTheme="majorBidi" w:cstheme="majorBidi"/>
          <w:b/>
          <w:bCs/>
        </w:rPr>
      </w:pPr>
      <w:r w:rsidRPr="003D0AEC">
        <w:rPr>
          <w:rFonts w:asciiTheme="majorBidi" w:hAnsiTheme="majorBidi" w:cstheme="majorBidi"/>
          <w:b/>
          <w:bCs/>
        </w:rPr>
        <w:t>IX. РАЗРЕШИТЕЛНИ И РЕГИСТРАЦИИ</w:t>
      </w:r>
    </w:p>
    <w:p w14:paraId="53C42305" w14:textId="244D8531" w:rsidR="003D0AEC" w:rsidRDefault="003D0AEC" w:rsidP="00973B6E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lastRenderedPageBreak/>
        <w:t>Чл. 11.</w:t>
      </w:r>
      <w:r w:rsidR="0011616E">
        <w:rPr>
          <w:rFonts w:asciiTheme="majorBidi" w:hAnsiTheme="majorBidi" w:cstheme="majorBidi"/>
          <w:b/>
          <w:bCs/>
        </w:rPr>
        <w:t xml:space="preserve"> </w:t>
      </w:r>
      <w:r w:rsidR="0011616E" w:rsidRPr="0011616E">
        <w:rPr>
          <w:rFonts w:asciiTheme="majorBidi" w:hAnsiTheme="majorBidi" w:cstheme="majorBidi"/>
          <w:b/>
          <w:bCs/>
        </w:rPr>
        <w:t>(1)</w:t>
      </w:r>
      <w:r w:rsidR="00973B6E">
        <w:rPr>
          <w:rFonts w:asciiTheme="majorBidi" w:hAnsiTheme="majorBidi" w:cstheme="majorBidi"/>
          <w:b/>
          <w:bCs/>
        </w:rPr>
        <w:t xml:space="preserve"> </w:t>
      </w:r>
      <w:r w:rsidRPr="003D0AEC">
        <w:rPr>
          <w:rFonts w:asciiTheme="majorBidi" w:hAnsiTheme="majorBidi" w:cstheme="majorBidi"/>
        </w:rPr>
        <w:t>Наемателят е длъжен за своя сметка и отговорност да осигури всички необходими разрешителни, регистрации и съгласувания за осъществяване на дейността.</w:t>
      </w:r>
    </w:p>
    <w:p w14:paraId="4DE80627" w14:textId="71314589" w:rsidR="00973B6E" w:rsidRPr="00E764D1" w:rsidRDefault="0011616E" w:rsidP="00973B6E">
      <w:pPr>
        <w:jc w:val="both"/>
        <w:rPr>
          <w:rFonts w:asciiTheme="majorBidi" w:hAnsiTheme="majorBidi" w:cstheme="majorBidi"/>
        </w:rPr>
      </w:pPr>
      <w:r w:rsidRPr="00E764D1">
        <w:rPr>
          <w:rFonts w:asciiTheme="majorBidi" w:hAnsiTheme="majorBidi" w:cstheme="majorBidi"/>
        </w:rPr>
        <w:t>(2) В случай на предписания от страна на контролни органи, свързани с дейността на Наемателя, да информира Наемодателя</w:t>
      </w:r>
      <w:r w:rsidR="0001194E" w:rsidRPr="00E764D1">
        <w:rPr>
          <w:rFonts w:asciiTheme="majorBidi" w:hAnsiTheme="majorBidi" w:cstheme="majorBidi"/>
        </w:rPr>
        <w:t xml:space="preserve"> и да отстрани констатации по такива предписания в съответните срокове</w:t>
      </w:r>
      <w:r w:rsidR="00A55382" w:rsidRPr="00E764D1">
        <w:rPr>
          <w:rFonts w:asciiTheme="majorBidi" w:hAnsiTheme="majorBidi" w:cstheme="majorBidi"/>
        </w:rPr>
        <w:t xml:space="preserve">. </w:t>
      </w:r>
    </w:p>
    <w:p w14:paraId="4C2E022D" w14:textId="76178E1A" w:rsidR="000B7003" w:rsidRPr="000B7003" w:rsidRDefault="000B7003" w:rsidP="00973B6E">
      <w:pPr>
        <w:jc w:val="both"/>
        <w:rPr>
          <w:rFonts w:asciiTheme="majorBidi" w:hAnsiTheme="majorBidi" w:cstheme="majorBidi"/>
        </w:rPr>
      </w:pPr>
      <w:r w:rsidRPr="00E764D1">
        <w:rPr>
          <w:rFonts w:asciiTheme="majorBidi" w:hAnsiTheme="majorBidi" w:cstheme="majorBidi"/>
        </w:rPr>
        <w:t>(3) В случай че във връзка с предписания на контролни органи, обектът не може да осъществява дейност, независимо от причините за това, договорът се прекратява, като Наемателят дължи обе</w:t>
      </w:r>
      <w:r w:rsidR="00E310AD" w:rsidRPr="00E764D1">
        <w:rPr>
          <w:rFonts w:asciiTheme="majorBidi" w:hAnsiTheme="majorBidi" w:cstheme="majorBidi"/>
        </w:rPr>
        <w:t>з</w:t>
      </w:r>
      <w:r w:rsidRPr="00E764D1">
        <w:rPr>
          <w:rFonts w:asciiTheme="majorBidi" w:hAnsiTheme="majorBidi" w:cstheme="majorBidi"/>
        </w:rPr>
        <w:t>ще</w:t>
      </w:r>
      <w:r w:rsidR="00E310AD" w:rsidRPr="00E764D1">
        <w:rPr>
          <w:rFonts w:asciiTheme="majorBidi" w:hAnsiTheme="majorBidi" w:cstheme="majorBidi"/>
        </w:rPr>
        <w:t xml:space="preserve">тение по реда на чл. </w:t>
      </w:r>
      <w:r w:rsidR="00BC275E" w:rsidRPr="00E764D1">
        <w:rPr>
          <w:rFonts w:asciiTheme="majorBidi" w:hAnsiTheme="majorBidi" w:cstheme="majorBidi"/>
        </w:rPr>
        <w:t>16.</w:t>
      </w:r>
      <w:r w:rsidR="00E310AD">
        <w:rPr>
          <w:rFonts w:asciiTheme="majorBidi" w:hAnsiTheme="majorBidi" w:cstheme="majorBidi"/>
        </w:rPr>
        <w:t xml:space="preserve"> </w:t>
      </w:r>
    </w:p>
    <w:p w14:paraId="02C2A44C" w14:textId="77777777" w:rsidR="003D0AEC" w:rsidRPr="003D0AEC" w:rsidRDefault="003D0AEC" w:rsidP="003D0AEC">
      <w:pPr>
        <w:jc w:val="both"/>
        <w:rPr>
          <w:rFonts w:asciiTheme="majorBidi" w:hAnsiTheme="majorBidi" w:cstheme="majorBidi"/>
          <w:b/>
          <w:bCs/>
        </w:rPr>
      </w:pPr>
      <w:r w:rsidRPr="003D0AEC">
        <w:rPr>
          <w:rFonts w:asciiTheme="majorBidi" w:hAnsiTheme="majorBidi" w:cstheme="majorBidi"/>
          <w:b/>
          <w:bCs/>
        </w:rPr>
        <w:t>X. ИНВЕСТИЦИИ И ПОДОБРЕНИЯ</w:t>
      </w:r>
    </w:p>
    <w:p w14:paraId="40383BA2" w14:textId="4660653B" w:rsidR="003D0AEC" w:rsidRPr="003D0AEC" w:rsidRDefault="003D0AEC" w:rsidP="00F4194B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t>Чл. 12.</w:t>
      </w:r>
      <w:r w:rsidR="00F4194B">
        <w:rPr>
          <w:rFonts w:asciiTheme="majorBidi" w:hAnsiTheme="majorBidi" w:cstheme="majorBidi"/>
          <w:b/>
          <w:bCs/>
        </w:rPr>
        <w:t xml:space="preserve"> </w:t>
      </w:r>
      <w:r w:rsidRPr="003D0AEC">
        <w:rPr>
          <w:rFonts w:asciiTheme="majorBidi" w:hAnsiTheme="majorBidi" w:cstheme="majorBidi"/>
        </w:rPr>
        <w:t>(1) Наемателят извършва за своя сметка всички инвестиции и подобрения, посочени в офертата му.</w:t>
      </w:r>
    </w:p>
    <w:p w14:paraId="48548545" w14:textId="0A4590E2" w:rsidR="003D0AEC" w:rsidRPr="003D0AEC" w:rsidRDefault="003D0AEC" w:rsidP="003D0AEC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>(2) Трайно прикрепените подобрения остават в полза на имота след прекратяване на договора, без Наемателят да има право на обезщетение.</w:t>
      </w:r>
      <w:r w:rsidR="00E929FD">
        <w:rPr>
          <w:rFonts w:asciiTheme="majorBidi" w:hAnsiTheme="majorBidi" w:cstheme="majorBidi"/>
        </w:rPr>
        <w:t xml:space="preserve"> </w:t>
      </w:r>
    </w:p>
    <w:p w14:paraId="6D898653" w14:textId="3A137BE4" w:rsidR="003D0AEC" w:rsidRPr="003D0AEC" w:rsidRDefault="003D0AEC" w:rsidP="003D0AEC">
      <w:pPr>
        <w:jc w:val="both"/>
        <w:rPr>
          <w:rFonts w:asciiTheme="majorBidi" w:hAnsiTheme="majorBidi" w:cstheme="majorBidi"/>
        </w:rPr>
      </w:pPr>
    </w:p>
    <w:p w14:paraId="4FF30B52" w14:textId="77777777" w:rsidR="003D0AEC" w:rsidRPr="003D0AEC" w:rsidRDefault="003D0AEC" w:rsidP="003D0AEC">
      <w:pPr>
        <w:jc w:val="both"/>
        <w:rPr>
          <w:rFonts w:asciiTheme="majorBidi" w:hAnsiTheme="majorBidi" w:cstheme="majorBidi"/>
          <w:b/>
          <w:bCs/>
        </w:rPr>
      </w:pPr>
      <w:r w:rsidRPr="003D0AEC">
        <w:rPr>
          <w:rFonts w:asciiTheme="majorBidi" w:hAnsiTheme="majorBidi" w:cstheme="majorBidi"/>
          <w:b/>
          <w:bCs/>
        </w:rPr>
        <w:t>XI. ОТГОВОРНОСТ И НЕУСТОЙКИ</w:t>
      </w:r>
    </w:p>
    <w:p w14:paraId="1C2B60F8" w14:textId="1C0F29EF" w:rsidR="003D0AEC" w:rsidRPr="003D0AEC" w:rsidRDefault="003D0AEC" w:rsidP="00083D6E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t>Чл. 13.</w:t>
      </w:r>
      <w:r w:rsidR="00083D6E">
        <w:rPr>
          <w:rFonts w:asciiTheme="majorBidi" w:hAnsiTheme="majorBidi" w:cstheme="majorBidi"/>
          <w:b/>
          <w:bCs/>
        </w:rPr>
        <w:t xml:space="preserve"> </w:t>
      </w:r>
      <w:r w:rsidRPr="003D0AEC">
        <w:rPr>
          <w:rFonts w:asciiTheme="majorBidi" w:hAnsiTheme="majorBidi" w:cstheme="majorBidi"/>
        </w:rPr>
        <w:t>При забава на плащане на наем или консумативи Наемателят дължи неустойка в размер на 0,5 % от просрочената сума за всеки ден забава, но не повече от 20 % от дължимата сума.</w:t>
      </w:r>
    </w:p>
    <w:p w14:paraId="279D5478" w14:textId="6F17BFE4" w:rsidR="003D0AEC" w:rsidRPr="003D0AEC" w:rsidRDefault="003D0AEC" w:rsidP="00083D6E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t>Чл. 14.</w:t>
      </w:r>
      <w:r w:rsidR="00083D6E">
        <w:rPr>
          <w:rFonts w:asciiTheme="majorBidi" w:hAnsiTheme="majorBidi" w:cstheme="majorBidi"/>
          <w:b/>
          <w:bCs/>
        </w:rPr>
        <w:t xml:space="preserve"> </w:t>
      </w:r>
      <w:r w:rsidRPr="003D0AEC">
        <w:rPr>
          <w:rFonts w:asciiTheme="majorBidi" w:hAnsiTheme="majorBidi" w:cstheme="majorBidi"/>
        </w:rPr>
        <w:t xml:space="preserve">При </w:t>
      </w:r>
      <w:proofErr w:type="spellStart"/>
      <w:r w:rsidRPr="003D0AEC">
        <w:rPr>
          <w:rFonts w:asciiTheme="majorBidi" w:hAnsiTheme="majorBidi" w:cstheme="majorBidi"/>
        </w:rPr>
        <w:t>неплащане</w:t>
      </w:r>
      <w:proofErr w:type="spellEnd"/>
      <w:r w:rsidRPr="003D0AEC">
        <w:rPr>
          <w:rFonts w:asciiTheme="majorBidi" w:hAnsiTheme="majorBidi" w:cstheme="majorBidi"/>
        </w:rPr>
        <w:t xml:space="preserve"> на две последователни месечни наемни вноски Наемодателят има право да прекрати договора едностранно с писмено уведомление.</w:t>
      </w:r>
    </w:p>
    <w:p w14:paraId="76518ACE" w14:textId="15CE1A1D" w:rsidR="003D0AEC" w:rsidRPr="003D0AEC" w:rsidRDefault="003D0AEC" w:rsidP="00083D6E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t>Чл. 15.</w:t>
      </w:r>
      <w:r w:rsidR="00083D6E">
        <w:rPr>
          <w:rFonts w:asciiTheme="majorBidi" w:hAnsiTheme="majorBidi" w:cstheme="majorBidi"/>
          <w:b/>
          <w:bCs/>
        </w:rPr>
        <w:t xml:space="preserve"> </w:t>
      </w:r>
      <w:r w:rsidRPr="003D0AEC">
        <w:rPr>
          <w:rFonts w:asciiTheme="majorBidi" w:hAnsiTheme="majorBidi" w:cstheme="majorBidi"/>
        </w:rPr>
        <w:t xml:space="preserve">При неизпълнение на задължението за откриване на обекта в срока по чл. 10, т. </w:t>
      </w:r>
      <w:r w:rsidR="00F54A12">
        <w:rPr>
          <w:rFonts w:asciiTheme="majorBidi" w:hAnsiTheme="majorBidi" w:cstheme="majorBidi"/>
        </w:rPr>
        <w:t>1</w:t>
      </w:r>
      <w:r w:rsidRPr="003D0AEC">
        <w:rPr>
          <w:rFonts w:asciiTheme="majorBidi" w:hAnsiTheme="majorBidi" w:cstheme="majorBidi"/>
        </w:rPr>
        <w:t xml:space="preserve"> Наемателят дължи неустойка в размер на един месечен наем за всеки започнат месец забава.</w:t>
      </w:r>
    </w:p>
    <w:p w14:paraId="09145002" w14:textId="661B786C" w:rsidR="003D0AEC" w:rsidRPr="003D0AEC" w:rsidRDefault="003D0AEC" w:rsidP="00083D6E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t>Чл. 16.</w:t>
      </w:r>
      <w:r w:rsidR="00083D6E">
        <w:rPr>
          <w:rFonts w:asciiTheme="majorBidi" w:hAnsiTheme="majorBidi" w:cstheme="majorBidi"/>
          <w:b/>
          <w:bCs/>
        </w:rPr>
        <w:t xml:space="preserve"> </w:t>
      </w:r>
      <w:r w:rsidRPr="003D0AEC">
        <w:rPr>
          <w:rFonts w:asciiTheme="majorBidi" w:hAnsiTheme="majorBidi" w:cstheme="majorBidi"/>
        </w:rPr>
        <w:t xml:space="preserve">При </w:t>
      </w:r>
      <w:r w:rsidR="00BC275E">
        <w:rPr>
          <w:rFonts w:asciiTheme="majorBidi" w:hAnsiTheme="majorBidi" w:cstheme="majorBidi"/>
        </w:rPr>
        <w:t xml:space="preserve">виновно неизпълнение на задължения по настоящия договор, вкл. </w:t>
      </w:r>
      <w:r w:rsidRPr="003D0AEC">
        <w:rPr>
          <w:rFonts w:asciiTheme="majorBidi" w:hAnsiTheme="majorBidi" w:cstheme="majorBidi"/>
        </w:rPr>
        <w:t>използване на обекта не по предназначение</w:t>
      </w:r>
      <w:r w:rsidR="00BC275E">
        <w:rPr>
          <w:rFonts w:asciiTheme="majorBidi" w:hAnsiTheme="majorBidi" w:cstheme="majorBidi"/>
        </w:rPr>
        <w:t>,</w:t>
      </w:r>
      <w:r w:rsidRPr="003D0AEC">
        <w:rPr>
          <w:rFonts w:asciiTheme="majorBidi" w:hAnsiTheme="majorBidi" w:cstheme="majorBidi"/>
        </w:rPr>
        <w:t xml:space="preserve"> Наемателят дължи неустойка в размер на два месечни наема.</w:t>
      </w:r>
    </w:p>
    <w:p w14:paraId="2D6305F8" w14:textId="661EB8DE" w:rsidR="003D0AEC" w:rsidRPr="003D0AEC" w:rsidRDefault="003D0AEC" w:rsidP="00616846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t>Чл. 17.</w:t>
      </w:r>
      <w:r w:rsidR="00616846">
        <w:rPr>
          <w:rFonts w:asciiTheme="majorBidi" w:hAnsiTheme="majorBidi" w:cstheme="majorBidi"/>
          <w:b/>
          <w:bCs/>
        </w:rPr>
        <w:t xml:space="preserve"> </w:t>
      </w:r>
      <w:r w:rsidRPr="003D0AEC">
        <w:rPr>
          <w:rFonts w:asciiTheme="majorBidi" w:hAnsiTheme="majorBidi" w:cstheme="majorBidi"/>
        </w:rPr>
        <w:t>Наемателят носи имуществена отговорност за всички вреди, причинени на имота или оборудването по негова вина или по вина на негови служители и посетители.</w:t>
      </w:r>
    </w:p>
    <w:p w14:paraId="5E6F06D3" w14:textId="18104BB2" w:rsidR="003D0AEC" w:rsidRPr="003D0AEC" w:rsidRDefault="003D0AEC" w:rsidP="00616846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t>Чл. 18.</w:t>
      </w:r>
      <w:r w:rsidR="00616846">
        <w:rPr>
          <w:rFonts w:asciiTheme="majorBidi" w:hAnsiTheme="majorBidi" w:cstheme="majorBidi"/>
          <w:b/>
          <w:bCs/>
        </w:rPr>
        <w:t xml:space="preserve"> </w:t>
      </w:r>
      <w:r w:rsidRPr="003D0AEC">
        <w:rPr>
          <w:rFonts w:asciiTheme="majorBidi" w:hAnsiTheme="majorBidi" w:cstheme="majorBidi"/>
        </w:rPr>
        <w:t>При виновно възпрепятстване ползването на обекта от страна на Наемодателя за повече от 15 последователни дни, Наемодателят дължи на Наемателя неустойка в размер на пропорционална част от месечния наем за периода на невъзможност за ползване.</w:t>
      </w:r>
    </w:p>
    <w:p w14:paraId="2F8AC994" w14:textId="2FF72E0E" w:rsidR="003D0AEC" w:rsidRPr="003D0AEC" w:rsidRDefault="003D0AEC" w:rsidP="00616846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t>Чл. 19.</w:t>
      </w:r>
      <w:r w:rsidR="00616846">
        <w:rPr>
          <w:rFonts w:asciiTheme="majorBidi" w:hAnsiTheme="majorBidi" w:cstheme="majorBidi"/>
          <w:b/>
          <w:bCs/>
        </w:rPr>
        <w:t xml:space="preserve"> </w:t>
      </w:r>
      <w:r w:rsidRPr="003D0AEC">
        <w:rPr>
          <w:rFonts w:asciiTheme="majorBidi" w:hAnsiTheme="majorBidi" w:cstheme="majorBidi"/>
        </w:rPr>
        <w:t>Страната, която виновно прекрати договора предсрочно в нарушение на условията му, дължи на другата страна неустойка в размер на три месечни наема.</w:t>
      </w:r>
    </w:p>
    <w:p w14:paraId="7A63FC91" w14:textId="7C0FDE8D" w:rsidR="003D0AEC" w:rsidRPr="003D0AEC" w:rsidRDefault="003D0AEC" w:rsidP="003D0AEC">
      <w:pPr>
        <w:jc w:val="both"/>
        <w:rPr>
          <w:rFonts w:asciiTheme="majorBidi" w:hAnsiTheme="majorBidi" w:cstheme="majorBidi"/>
        </w:rPr>
      </w:pPr>
    </w:p>
    <w:p w14:paraId="68DD43A7" w14:textId="1EC60DAE" w:rsidR="003D0AEC" w:rsidRPr="003D0AEC" w:rsidRDefault="003D0AEC" w:rsidP="003D0AEC">
      <w:pPr>
        <w:jc w:val="both"/>
        <w:rPr>
          <w:rFonts w:asciiTheme="majorBidi" w:hAnsiTheme="majorBidi" w:cstheme="majorBidi"/>
          <w:b/>
          <w:bCs/>
        </w:rPr>
      </w:pPr>
      <w:r w:rsidRPr="003D0AEC">
        <w:rPr>
          <w:rFonts w:asciiTheme="majorBidi" w:hAnsiTheme="majorBidi" w:cstheme="majorBidi"/>
          <w:b/>
          <w:bCs/>
        </w:rPr>
        <w:t xml:space="preserve">XII. </w:t>
      </w:r>
      <w:r w:rsidR="00A14F7F">
        <w:rPr>
          <w:rFonts w:asciiTheme="majorBidi" w:hAnsiTheme="majorBidi" w:cstheme="majorBidi"/>
          <w:b/>
          <w:bCs/>
        </w:rPr>
        <w:t xml:space="preserve">ИЗМЕНЕНИЯ, ДОПЪЛНЕНИЯ, </w:t>
      </w:r>
      <w:r w:rsidRPr="003D0AEC">
        <w:rPr>
          <w:rFonts w:asciiTheme="majorBidi" w:hAnsiTheme="majorBidi" w:cstheme="majorBidi"/>
          <w:b/>
          <w:bCs/>
        </w:rPr>
        <w:t>ПРЕКРАТЯВАНЕ НА ДОГОВОРА</w:t>
      </w:r>
    </w:p>
    <w:p w14:paraId="4FD99C2B" w14:textId="560987F1" w:rsidR="00A14F7F" w:rsidRPr="00E764D1" w:rsidRDefault="003D0AEC" w:rsidP="003376C6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lastRenderedPageBreak/>
        <w:t>Чл. 2</w:t>
      </w:r>
      <w:r w:rsidR="00925098">
        <w:rPr>
          <w:rFonts w:asciiTheme="majorBidi" w:hAnsiTheme="majorBidi" w:cstheme="majorBidi"/>
          <w:b/>
          <w:bCs/>
        </w:rPr>
        <w:t>0</w:t>
      </w:r>
      <w:r w:rsidRPr="00E764D1">
        <w:rPr>
          <w:rFonts w:asciiTheme="majorBidi" w:hAnsiTheme="majorBidi" w:cstheme="majorBidi"/>
          <w:b/>
          <w:bCs/>
        </w:rPr>
        <w:t>.</w:t>
      </w:r>
      <w:r w:rsidR="00A14F7F" w:rsidRPr="00E764D1">
        <w:rPr>
          <w:rFonts w:asciiTheme="majorBidi" w:hAnsiTheme="majorBidi" w:cstheme="majorBidi"/>
          <w:b/>
          <w:bCs/>
        </w:rPr>
        <w:t xml:space="preserve"> </w:t>
      </w:r>
      <w:r w:rsidR="00A14F7F" w:rsidRPr="00E764D1">
        <w:rPr>
          <w:rFonts w:asciiTheme="majorBidi" w:hAnsiTheme="majorBidi" w:cstheme="majorBidi"/>
        </w:rPr>
        <w:t xml:space="preserve">Договорът може да бъде изменян </w:t>
      </w:r>
      <w:r w:rsidR="00925098" w:rsidRPr="00E764D1">
        <w:rPr>
          <w:rFonts w:asciiTheme="majorBidi" w:hAnsiTheme="majorBidi" w:cstheme="majorBidi"/>
        </w:rPr>
        <w:t xml:space="preserve">и допълван </w:t>
      </w:r>
      <w:r w:rsidR="00A14F7F" w:rsidRPr="00E764D1">
        <w:rPr>
          <w:rFonts w:asciiTheme="majorBidi" w:hAnsiTheme="majorBidi" w:cstheme="majorBidi"/>
        </w:rPr>
        <w:t>с двустранно споразумение между страните</w:t>
      </w:r>
      <w:r w:rsidR="004901B3" w:rsidRPr="00E764D1">
        <w:rPr>
          <w:rFonts w:asciiTheme="majorBidi" w:hAnsiTheme="majorBidi" w:cstheme="majorBidi"/>
        </w:rPr>
        <w:t xml:space="preserve">, при условия, които не нарушават условията на процедура за избор на наемател. </w:t>
      </w:r>
      <w:r w:rsidR="003376C6" w:rsidRPr="00E764D1">
        <w:rPr>
          <w:rFonts w:asciiTheme="majorBidi" w:hAnsiTheme="majorBidi" w:cstheme="majorBidi"/>
        </w:rPr>
        <w:t xml:space="preserve"> </w:t>
      </w:r>
    </w:p>
    <w:p w14:paraId="49F0873C" w14:textId="3A808B47" w:rsidR="003D0AEC" w:rsidRPr="003D0AEC" w:rsidRDefault="00A14F7F" w:rsidP="003376C6">
      <w:pPr>
        <w:jc w:val="both"/>
        <w:rPr>
          <w:rFonts w:asciiTheme="majorBidi" w:hAnsiTheme="majorBidi" w:cstheme="majorBidi"/>
        </w:rPr>
      </w:pPr>
      <w:r w:rsidRPr="00E764D1">
        <w:rPr>
          <w:rFonts w:asciiTheme="majorBidi" w:hAnsiTheme="majorBidi" w:cstheme="majorBidi"/>
          <w:b/>
          <w:bCs/>
        </w:rPr>
        <w:t>Чл. 2</w:t>
      </w:r>
      <w:r w:rsidR="00925098" w:rsidRPr="00E764D1">
        <w:rPr>
          <w:rFonts w:asciiTheme="majorBidi" w:hAnsiTheme="majorBidi" w:cstheme="majorBidi"/>
          <w:b/>
          <w:bCs/>
        </w:rPr>
        <w:t>1</w:t>
      </w:r>
      <w:r w:rsidR="00287972" w:rsidRPr="00E764D1">
        <w:rPr>
          <w:rFonts w:asciiTheme="majorBidi" w:hAnsiTheme="majorBidi" w:cstheme="majorBidi"/>
          <w:b/>
          <w:bCs/>
        </w:rPr>
        <w:t>.</w:t>
      </w:r>
      <w:r w:rsidRPr="00E764D1">
        <w:rPr>
          <w:rFonts w:asciiTheme="majorBidi" w:hAnsiTheme="majorBidi" w:cstheme="majorBidi"/>
          <w:b/>
          <w:bCs/>
        </w:rPr>
        <w:t xml:space="preserve"> </w:t>
      </w:r>
      <w:r w:rsidR="003D0AEC" w:rsidRPr="00E764D1">
        <w:rPr>
          <w:rFonts w:asciiTheme="majorBidi" w:hAnsiTheme="majorBidi" w:cstheme="majorBidi"/>
        </w:rPr>
        <w:t xml:space="preserve">Настоящият договор </w:t>
      </w:r>
      <w:r w:rsidR="00925098" w:rsidRPr="00E764D1">
        <w:rPr>
          <w:rFonts w:asciiTheme="majorBidi" w:hAnsiTheme="majorBidi" w:cstheme="majorBidi"/>
        </w:rPr>
        <w:t xml:space="preserve">може да бъде </w:t>
      </w:r>
      <w:r w:rsidR="003D0AEC" w:rsidRPr="00E764D1">
        <w:rPr>
          <w:rFonts w:asciiTheme="majorBidi" w:hAnsiTheme="majorBidi" w:cstheme="majorBidi"/>
        </w:rPr>
        <w:t>прекрат</w:t>
      </w:r>
      <w:r w:rsidR="00925098" w:rsidRPr="00E764D1">
        <w:rPr>
          <w:rFonts w:asciiTheme="majorBidi" w:hAnsiTheme="majorBidi" w:cstheme="majorBidi"/>
        </w:rPr>
        <w:t>ен</w:t>
      </w:r>
      <w:r w:rsidR="003D0AEC" w:rsidRPr="00E764D1">
        <w:rPr>
          <w:rFonts w:asciiTheme="majorBidi" w:hAnsiTheme="majorBidi" w:cstheme="majorBidi"/>
        </w:rPr>
        <w:t>:</w:t>
      </w:r>
    </w:p>
    <w:p w14:paraId="2B80ED47" w14:textId="77777777" w:rsidR="003D0AEC" w:rsidRPr="003D0AEC" w:rsidRDefault="003D0AEC" w:rsidP="003D0AEC">
      <w:pPr>
        <w:numPr>
          <w:ilvl w:val="0"/>
          <w:numId w:val="7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с изтичане на срока; </w:t>
      </w:r>
    </w:p>
    <w:p w14:paraId="0C1B8687" w14:textId="77777777" w:rsidR="003D0AEC" w:rsidRPr="003D0AEC" w:rsidRDefault="003D0AEC" w:rsidP="003D0AEC">
      <w:pPr>
        <w:numPr>
          <w:ilvl w:val="0"/>
          <w:numId w:val="7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по взаимно съгласие; </w:t>
      </w:r>
    </w:p>
    <w:p w14:paraId="17049255" w14:textId="77777777" w:rsidR="003D0AEC" w:rsidRPr="003D0AEC" w:rsidRDefault="003D0AEC" w:rsidP="003D0AEC">
      <w:pPr>
        <w:numPr>
          <w:ilvl w:val="0"/>
          <w:numId w:val="7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едностранно при виновно неизпълнение; </w:t>
      </w:r>
    </w:p>
    <w:p w14:paraId="256E7D94" w14:textId="77777777" w:rsidR="003D0AEC" w:rsidRPr="003D0AEC" w:rsidRDefault="003D0AEC" w:rsidP="003D0AEC">
      <w:pPr>
        <w:numPr>
          <w:ilvl w:val="0"/>
          <w:numId w:val="7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при обективна невъзможност за изпълнение; </w:t>
      </w:r>
    </w:p>
    <w:p w14:paraId="1AD4612C" w14:textId="46D01016" w:rsidR="003D0AEC" w:rsidRDefault="003D0AEC" w:rsidP="003D0AEC">
      <w:pPr>
        <w:numPr>
          <w:ilvl w:val="0"/>
          <w:numId w:val="7"/>
        </w:num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</w:rPr>
        <w:t xml:space="preserve">в други случаи, предвидени в закона или договора. </w:t>
      </w:r>
    </w:p>
    <w:p w14:paraId="3705EFB0" w14:textId="156B215B" w:rsidR="00895F2F" w:rsidRPr="00E764D1" w:rsidRDefault="00895F2F" w:rsidP="00895F2F">
      <w:pPr>
        <w:ind w:firstLine="360"/>
        <w:jc w:val="both"/>
        <w:rPr>
          <w:rFonts w:asciiTheme="majorBidi" w:hAnsiTheme="majorBidi" w:cstheme="majorBidi"/>
        </w:rPr>
      </w:pPr>
      <w:r w:rsidRPr="00E764D1">
        <w:rPr>
          <w:rFonts w:asciiTheme="majorBidi" w:hAnsiTheme="majorBidi" w:cstheme="majorBidi"/>
        </w:rPr>
        <w:t>(2) Неизпълнението на договорните задължения за период повече от един месец е основание за прекратяване на договора за наем от изправната страна с писмено едномесечно предизвестие при условията на чл.87 от ЗЗД. В този случай не предизвестената страна дължи обезщетение в пълен размер, което ако не бъде платено доброволно, изправната страна има право да претендира по съдебен ред.</w:t>
      </w:r>
    </w:p>
    <w:p w14:paraId="38CD2CF7" w14:textId="64BC9742" w:rsidR="008A5C0D" w:rsidRDefault="008A5C0D" w:rsidP="008A5C0D">
      <w:pPr>
        <w:jc w:val="both"/>
        <w:rPr>
          <w:rFonts w:asciiTheme="majorBidi" w:hAnsiTheme="majorBidi" w:cstheme="majorBidi"/>
        </w:rPr>
      </w:pPr>
      <w:r w:rsidRPr="008A5C0D">
        <w:rPr>
          <w:rFonts w:asciiTheme="majorBidi" w:hAnsiTheme="majorBidi" w:cstheme="majorBidi"/>
        </w:rPr>
        <w:t>(</w:t>
      </w:r>
      <w:r w:rsidR="00895F2F">
        <w:rPr>
          <w:rFonts w:asciiTheme="majorBidi" w:hAnsiTheme="majorBidi" w:cstheme="majorBidi"/>
        </w:rPr>
        <w:t>3</w:t>
      </w:r>
      <w:r w:rsidRPr="008A5C0D">
        <w:rPr>
          <w:rFonts w:asciiTheme="majorBidi" w:hAnsiTheme="majorBidi" w:cstheme="majorBidi"/>
        </w:rPr>
        <w:t xml:space="preserve">) При прекратяване на договор за наем, наемателят е длъжен да предаде имота на наемодателя в състоянието, в което се намира в момента, като за целта се съставя двустранно подписан приемо-предавателен протокол, в който се отразява фактическото състояние на </w:t>
      </w:r>
      <w:r>
        <w:rPr>
          <w:rFonts w:asciiTheme="majorBidi" w:hAnsiTheme="majorBidi" w:cstheme="majorBidi"/>
        </w:rPr>
        <w:t>помещението, както и данни за потреблението на ел. енергия и вода</w:t>
      </w:r>
      <w:r w:rsidRPr="008A5C0D">
        <w:rPr>
          <w:rFonts w:asciiTheme="majorBidi" w:hAnsiTheme="majorBidi" w:cstheme="majorBidi"/>
        </w:rPr>
        <w:t>.</w:t>
      </w:r>
      <w:r w:rsidR="00287972">
        <w:rPr>
          <w:rFonts w:asciiTheme="majorBidi" w:hAnsiTheme="majorBidi" w:cstheme="majorBidi"/>
        </w:rPr>
        <w:t xml:space="preserve"> </w:t>
      </w:r>
    </w:p>
    <w:p w14:paraId="76B407F5" w14:textId="0C4B5BBF" w:rsidR="00287972" w:rsidRPr="00287972" w:rsidRDefault="00895F2F" w:rsidP="008A5C0D">
      <w:pPr>
        <w:jc w:val="both"/>
        <w:rPr>
          <w:rFonts w:asciiTheme="majorBidi" w:hAnsiTheme="majorBidi" w:cstheme="majorBidi"/>
        </w:rPr>
      </w:pPr>
      <w:r w:rsidRPr="00E764D1">
        <w:rPr>
          <w:rFonts w:asciiTheme="majorBidi" w:hAnsiTheme="majorBidi" w:cstheme="majorBidi"/>
        </w:rPr>
        <w:t>(4</w:t>
      </w:r>
      <w:r w:rsidR="00287972" w:rsidRPr="00E764D1">
        <w:rPr>
          <w:rFonts w:asciiTheme="majorBidi" w:hAnsiTheme="majorBidi" w:cstheme="majorBidi"/>
        </w:rPr>
        <w:t>) При изтичане срока на договора, същият може да бъде удължен</w:t>
      </w:r>
      <w:r w:rsidR="0008740D" w:rsidRPr="00E764D1">
        <w:rPr>
          <w:rFonts w:asciiTheme="majorBidi" w:hAnsiTheme="majorBidi" w:cstheme="majorBidi"/>
        </w:rPr>
        <w:t xml:space="preserve"> при взаимно съгласие</w:t>
      </w:r>
      <w:r w:rsidR="00287972" w:rsidRPr="00E764D1">
        <w:rPr>
          <w:rFonts w:asciiTheme="majorBidi" w:hAnsiTheme="majorBidi" w:cstheme="majorBidi"/>
        </w:rPr>
        <w:t xml:space="preserve">, </w:t>
      </w:r>
      <w:r w:rsidR="006912F7" w:rsidRPr="00E764D1">
        <w:rPr>
          <w:rFonts w:asciiTheme="majorBidi" w:hAnsiTheme="majorBidi" w:cstheme="majorBidi"/>
        </w:rPr>
        <w:t xml:space="preserve">при </w:t>
      </w:r>
      <w:r w:rsidR="00DA3256" w:rsidRPr="00E764D1">
        <w:rPr>
          <w:rFonts w:asciiTheme="majorBidi" w:hAnsiTheme="majorBidi" w:cstheme="majorBidi"/>
        </w:rPr>
        <w:t>актуализиране</w:t>
      </w:r>
      <w:r w:rsidR="006912F7" w:rsidRPr="00E764D1">
        <w:rPr>
          <w:rFonts w:asciiTheme="majorBidi" w:hAnsiTheme="majorBidi" w:cstheme="majorBidi"/>
        </w:rPr>
        <w:t xml:space="preserve"> на ценовите условия</w:t>
      </w:r>
      <w:r w:rsidR="0008740D" w:rsidRPr="00E764D1">
        <w:rPr>
          <w:rFonts w:asciiTheme="majorBidi" w:hAnsiTheme="majorBidi" w:cstheme="majorBidi"/>
        </w:rPr>
        <w:t xml:space="preserve"> в полза на Наемодателя. В случай че не е постигнато съгласие, Наемодателят провежда нова процедура за </w:t>
      </w:r>
      <w:r w:rsidR="008015A9" w:rsidRPr="00E764D1">
        <w:rPr>
          <w:rFonts w:asciiTheme="majorBidi" w:hAnsiTheme="majorBidi" w:cstheme="majorBidi"/>
        </w:rPr>
        <w:t>отдаване на помещението под наем.</w:t>
      </w:r>
      <w:r w:rsidR="008015A9">
        <w:rPr>
          <w:rFonts w:asciiTheme="majorBidi" w:hAnsiTheme="majorBidi" w:cstheme="majorBidi"/>
        </w:rPr>
        <w:t xml:space="preserve"> </w:t>
      </w:r>
    </w:p>
    <w:p w14:paraId="60A0969F" w14:textId="6722ED25" w:rsidR="003D0AEC" w:rsidRPr="003D0AEC" w:rsidRDefault="003D0AEC" w:rsidP="003D0AEC">
      <w:pPr>
        <w:jc w:val="both"/>
        <w:rPr>
          <w:rFonts w:asciiTheme="majorBidi" w:hAnsiTheme="majorBidi" w:cstheme="majorBidi"/>
        </w:rPr>
      </w:pPr>
    </w:p>
    <w:p w14:paraId="0BBF301A" w14:textId="77777777" w:rsidR="003D0AEC" w:rsidRPr="003D0AEC" w:rsidRDefault="003D0AEC" w:rsidP="003D0AEC">
      <w:pPr>
        <w:jc w:val="both"/>
        <w:rPr>
          <w:rFonts w:asciiTheme="majorBidi" w:hAnsiTheme="majorBidi" w:cstheme="majorBidi"/>
          <w:b/>
          <w:bCs/>
        </w:rPr>
      </w:pPr>
      <w:r w:rsidRPr="003D0AEC">
        <w:rPr>
          <w:rFonts w:asciiTheme="majorBidi" w:hAnsiTheme="majorBidi" w:cstheme="majorBidi"/>
          <w:b/>
          <w:bCs/>
        </w:rPr>
        <w:t>XIII. ДОПЪЛНИТЕЛНИ РАЗПОРЕДБИ</w:t>
      </w:r>
    </w:p>
    <w:p w14:paraId="14854C3B" w14:textId="143697FB" w:rsidR="003D0AEC" w:rsidRDefault="003D0AEC" w:rsidP="00D43FAA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t>Чл. 21.</w:t>
      </w:r>
      <w:r w:rsidR="00D43FAA">
        <w:rPr>
          <w:rFonts w:asciiTheme="majorBidi" w:hAnsiTheme="majorBidi" w:cstheme="majorBidi"/>
          <w:b/>
          <w:bCs/>
        </w:rPr>
        <w:t xml:space="preserve"> </w:t>
      </w:r>
      <w:r w:rsidRPr="003D0AEC">
        <w:rPr>
          <w:rFonts w:asciiTheme="majorBidi" w:hAnsiTheme="majorBidi" w:cstheme="majorBidi"/>
        </w:rPr>
        <w:t>Всички съобщения между страните се извършват писмено – на хартиен носител или по електронна поща</w:t>
      </w:r>
      <w:r w:rsidR="00D43FAA">
        <w:rPr>
          <w:rFonts w:asciiTheme="majorBidi" w:hAnsiTheme="majorBidi" w:cstheme="majorBidi"/>
        </w:rPr>
        <w:t xml:space="preserve">, на следните </w:t>
      </w:r>
      <w:r w:rsidR="00DF5E81">
        <w:rPr>
          <w:rFonts w:asciiTheme="majorBidi" w:hAnsiTheme="majorBidi" w:cstheme="majorBidi"/>
        </w:rPr>
        <w:t xml:space="preserve">адреси: </w:t>
      </w:r>
    </w:p>
    <w:p w14:paraId="48ECCC58" w14:textId="1B7B8306" w:rsidR="00DF5E81" w:rsidRDefault="00DF5E81" w:rsidP="00D43FAA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За Наемодателя: </w:t>
      </w:r>
    </w:p>
    <w:p w14:paraId="45D8FCF8" w14:textId="77777777" w:rsidR="00DE20AC" w:rsidRPr="00271772" w:rsidRDefault="00DE20AC" w:rsidP="00DE20AC">
      <w:pPr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</w:rPr>
        <w:t>Адрес:</w:t>
      </w:r>
      <w:r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</w:rPr>
        <w:t xml:space="preserve">гр. Бяла, ул. Михаил Иванов №20 </w:t>
      </w:r>
      <w:r>
        <w:rPr>
          <w:rFonts w:asciiTheme="majorBidi" w:hAnsiTheme="majorBidi" w:cstheme="majorBidi"/>
          <w:lang w:val="en-US"/>
        </w:rPr>
        <w:t>;</w:t>
      </w:r>
      <w:r>
        <w:rPr>
          <w:rFonts w:asciiTheme="majorBidi" w:hAnsiTheme="majorBidi" w:cstheme="majorBidi"/>
        </w:rPr>
        <w:t xml:space="preserve"> имейл адрес: </w:t>
      </w:r>
      <w:r>
        <w:rPr>
          <w:rFonts w:asciiTheme="majorBidi" w:hAnsiTheme="majorBidi" w:cstheme="majorBidi"/>
          <w:lang w:val="en-US"/>
        </w:rPr>
        <w:t>bta@gmail.com</w:t>
      </w:r>
    </w:p>
    <w:p w14:paraId="41BBB311" w14:textId="75B8AA4C" w:rsidR="00DF5E81" w:rsidRDefault="00DF5E81" w:rsidP="00D43FAA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За Наемателя: </w:t>
      </w:r>
    </w:p>
    <w:p w14:paraId="2715B8A4" w14:textId="32348A43" w:rsidR="00DF5E81" w:rsidRPr="003D0AEC" w:rsidRDefault="00DF5E81" w:rsidP="00DF5E81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………………….</w:t>
      </w:r>
    </w:p>
    <w:p w14:paraId="5FE45790" w14:textId="1CEBA097" w:rsidR="003D0AEC" w:rsidRPr="003D0AEC" w:rsidRDefault="003D0AEC" w:rsidP="00D43FAA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t>Чл. 22.</w:t>
      </w:r>
      <w:r w:rsidR="00D43FAA">
        <w:rPr>
          <w:rFonts w:asciiTheme="majorBidi" w:hAnsiTheme="majorBidi" w:cstheme="majorBidi"/>
          <w:b/>
          <w:bCs/>
        </w:rPr>
        <w:t xml:space="preserve"> </w:t>
      </w:r>
      <w:r w:rsidRPr="003D0AEC">
        <w:rPr>
          <w:rFonts w:asciiTheme="majorBidi" w:hAnsiTheme="majorBidi" w:cstheme="majorBidi"/>
        </w:rPr>
        <w:t>За неуредените въпроси се прилагат разпоредбите на действащото българско законодателство.</w:t>
      </w:r>
    </w:p>
    <w:p w14:paraId="5CCA738D" w14:textId="4699A1F2" w:rsidR="003D0AEC" w:rsidRPr="003D0AEC" w:rsidRDefault="003D0AEC" w:rsidP="00DF5E81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t>Чл. 23.</w:t>
      </w:r>
      <w:r w:rsidR="00DF5E81">
        <w:rPr>
          <w:rFonts w:asciiTheme="majorBidi" w:hAnsiTheme="majorBidi" w:cstheme="majorBidi"/>
          <w:b/>
          <w:bCs/>
        </w:rPr>
        <w:t xml:space="preserve"> </w:t>
      </w:r>
      <w:r w:rsidRPr="003D0AEC">
        <w:rPr>
          <w:rFonts w:asciiTheme="majorBidi" w:hAnsiTheme="majorBidi" w:cstheme="majorBidi"/>
        </w:rPr>
        <w:t xml:space="preserve">Споровете между страните се решават по взаимно съгласие, а при </w:t>
      </w:r>
      <w:proofErr w:type="spellStart"/>
      <w:r w:rsidRPr="003D0AEC">
        <w:rPr>
          <w:rFonts w:asciiTheme="majorBidi" w:hAnsiTheme="majorBidi" w:cstheme="majorBidi"/>
        </w:rPr>
        <w:t>непостигане</w:t>
      </w:r>
      <w:proofErr w:type="spellEnd"/>
      <w:r w:rsidRPr="003D0AEC">
        <w:rPr>
          <w:rFonts w:asciiTheme="majorBidi" w:hAnsiTheme="majorBidi" w:cstheme="majorBidi"/>
        </w:rPr>
        <w:t xml:space="preserve"> на такова – от компетентния съд.</w:t>
      </w:r>
    </w:p>
    <w:p w14:paraId="5DBFCE6C" w14:textId="4568F8F0" w:rsidR="003D0AEC" w:rsidRPr="003D0AEC" w:rsidRDefault="003D0AEC" w:rsidP="003D0AEC">
      <w:pPr>
        <w:jc w:val="both"/>
        <w:rPr>
          <w:rFonts w:asciiTheme="majorBidi" w:hAnsiTheme="majorBidi" w:cstheme="majorBidi"/>
        </w:rPr>
      </w:pPr>
    </w:p>
    <w:p w14:paraId="225EFC26" w14:textId="77777777" w:rsidR="003D0AEC" w:rsidRPr="003D0AEC" w:rsidRDefault="003D0AEC" w:rsidP="003D0AEC">
      <w:pPr>
        <w:jc w:val="both"/>
        <w:rPr>
          <w:rFonts w:asciiTheme="majorBidi" w:hAnsiTheme="majorBidi" w:cstheme="majorBidi"/>
          <w:b/>
          <w:bCs/>
        </w:rPr>
      </w:pPr>
      <w:r w:rsidRPr="003D0AEC">
        <w:rPr>
          <w:rFonts w:asciiTheme="majorBidi" w:hAnsiTheme="majorBidi" w:cstheme="majorBidi"/>
          <w:b/>
          <w:bCs/>
        </w:rPr>
        <w:lastRenderedPageBreak/>
        <w:t>XIV. ЗАКЛЮЧИТЕЛНИ РАЗПОРЕДБИ</w:t>
      </w:r>
    </w:p>
    <w:p w14:paraId="0365ECDC" w14:textId="515F101B" w:rsidR="00A7772F" w:rsidRPr="00A7772F" w:rsidRDefault="003D0AEC" w:rsidP="00DF5E81">
      <w:pPr>
        <w:jc w:val="both"/>
        <w:rPr>
          <w:rFonts w:asciiTheme="majorBidi" w:hAnsiTheme="majorBidi" w:cstheme="majorBidi"/>
        </w:rPr>
      </w:pPr>
      <w:r w:rsidRPr="003D0AEC">
        <w:rPr>
          <w:rFonts w:asciiTheme="majorBidi" w:hAnsiTheme="majorBidi" w:cstheme="majorBidi"/>
          <w:b/>
          <w:bCs/>
        </w:rPr>
        <w:t>Чл. 24.</w:t>
      </w:r>
      <w:r w:rsidR="00DF5E81">
        <w:rPr>
          <w:rFonts w:asciiTheme="majorBidi" w:hAnsiTheme="majorBidi" w:cstheme="majorBidi"/>
          <w:b/>
          <w:bCs/>
        </w:rPr>
        <w:t xml:space="preserve"> </w:t>
      </w:r>
      <w:r w:rsidR="00A7772F" w:rsidRPr="00A7772F">
        <w:rPr>
          <w:rFonts w:asciiTheme="majorBidi" w:hAnsiTheme="majorBidi" w:cstheme="majorBidi"/>
        </w:rPr>
        <w:t xml:space="preserve">Неразделна част от настоящия договор са следните приложения: </w:t>
      </w:r>
    </w:p>
    <w:p w14:paraId="7652A09C" w14:textId="12B425F9" w:rsidR="00A7772F" w:rsidRDefault="00A7772F" w:rsidP="00A7772F">
      <w:pPr>
        <w:pStyle w:val="a7"/>
        <w:numPr>
          <w:ilvl w:val="0"/>
          <w:numId w:val="8"/>
        </w:num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Оферта на наемателя; </w:t>
      </w:r>
    </w:p>
    <w:p w14:paraId="311177B3" w14:textId="6BFE243F" w:rsidR="00A7772F" w:rsidRPr="00E764D1" w:rsidRDefault="00A7772F" w:rsidP="00A7772F">
      <w:pPr>
        <w:pStyle w:val="a7"/>
        <w:numPr>
          <w:ilvl w:val="0"/>
          <w:numId w:val="8"/>
        </w:numPr>
        <w:jc w:val="both"/>
        <w:rPr>
          <w:rFonts w:asciiTheme="majorBidi" w:hAnsiTheme="majorBidi" w:cstheme="majorBidi"/>
        </w:rPr>
      </w:pPr>
      <w:r w:rsidRPr="00E764D1">
        <w:rPr>
          <w:rFonts w:asciiTheme="majorBidi" w:hAnsiTheme="majorBidi" w:cstheme="majorBidi"/>
        </w:rPr>
        <w:t xml:space="preserve">Приемо-предавателен протокол за </w:t>
      </w:r>
      <w:r w:rsidR="0028546E" w:rsidRPr="00E764D1">
        <w:rPr>
          <w:rFonts w:asciiTheme="majorBidi" w:hAnsiTheme="majorBidi" w:cstheme="majorBidi"/>
        </w:rPr>
        <w:t xml:space="preserve">предаване на помещението и оборудването на Наемателя. </w:t>
      </w:r>
      <w:r w:rsidR="00D50DAA" w:rsidRPr="00E764D1">
        <w:rPr>
          <w:rFonts w:asciiTheme="majorBidi" w:hAnsiTheme="majorBidi" w:cstheme="majorBidi"/>
        </w:rPr>
        <w:t>В протокола се описват и направените инвестиции от наемателя</w:t>
      </w:r>
    </w:p>
    <w:p w14:paraId="4DE8375E" w14:textId="102068ED" w:rsidR="003D0AEC" w:rsidRPr="003D0AEC" w:rsidRDefault="00A7772F" w:rsidP="00DF5E81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Чл. 25. </w:t>
      </w:r>
      <w:r w:rsidR="003D0AEC" w:rsidRPr="003D0AEC">
        <w:rPr>
          <w:rFonts w:asciiTheme="majorBidi" w:hAnsiTheme="majorBidi" w:cstheme="majorBidi"/>
        </w:rPr>
        <w:t>Настоящият договор се състави и подписа в два еднообразни екземпляра – по един за всяка от страните.</w:t>
      </w:r>
      <w:r>
        <w:rPr>
          <w:rFonts w:asciiTheme="majorBidi" w:hAnsiTheme="majorBidi" w:cstheme="majorBidi"/>
        </w:rPr>
        <w:t xml:space="preserve"> </w:t>
      </w:r>
    </w:p>
    <w:p w14:paraId="5631E6BD" w14:textId="77777777" w:rsidR="00DF5E81" w:rsidRDefault="00DF5E81" w:rsidP="003D0AEC">
      <w:pPr>
        <w:jc w:val="both"/>
        <w:rPr>
          <w:rFonts w:asciiTheme="majorBidi" w:hAnsiTheme="majorBidi" w:cstheme="majorBidi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DF5E81" w14:paraId="2EFD5687" w14:textId="77777777" w:rsidTr="00DF5E81">
        <w:tc>
          <w:tcPr>
            <w:tcW w:w="4531" w:type="dxa"/>
          </w:tcPr>
          <w:p w14:paraId="0631BC0C" w14:textId="77777777" w:rsidR="00DF5E81" w:rsidRPr="003D0AEC" w:rsidRDefault="00DF5E81" w:rsidP="00DF5E81">
            <w:pPr>
              <w:spacing w:after="160" w:line="278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3D0AEC">
              <w:rPr>
                <w:rFonts w:asciiTheme="majorBidi" w:hAnsiTheme="majorBidi" w:cstheme="majorBidi"/>
                <w:b/>
                <w:bCs/>
              </w:rPr>
              <w:t>ЗА НАЕМОДАТЕЛ:</w:t>
            </w:r>
          </w:p>
          <w:p w14:paraId="46870824" w14:textId="77777777" w:rsidR="00DF5E81" w:rsidRDefault="00DF5E81" w:rsidP="003D0AEC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4531" w:type="dxa"/>
          </w:tcPr>
          <w:p w14:paraId="0C06E6E2" w14:textId="77777777" w:rsidR="00DF5E81" w:rsidRPr="003D0AEC" w:rsidRDefault="00DF5E81" w:rsidP="00DF5E81">
            <w:pPr>
              <w:spacing w:after="160" w:line="278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3D0AEC">
              <w:rPr>
                <w:rFonts w:asciiTheme="majorBidi" w:hAnsiTheme="majorBidi" w:cstheme="majorBidi"/>
                <w:b/>
                <w:bCs/>
              </w:rPr>
              <w:t>ЗА НАЕМАТЕЛ:</w:t>
            </w:r>
          </w:p>
          <w:p w14:paraId="45502738" w14:textId="77777777" w:rsidR="00DF5E81" w:rsidRDefault="00DF5E81" w:rsidP="003D0AEC">
            <w:pPr>
              <w:jc w:val="both"/>
              <w:rPr>
                <w:rFonts w:asciiTheme="majorBidi" w:hAnsiTheme="majorBidi" w:cstheme="majorBidi"/>
              </w:rPr>
            </w:pPr>
          </w:p>
        </w:tc>
      </w:tr>
      <w:tr w:rsidR="00DF5E81" w14:paraId="6BCFFF07" w14:textId="77777777" w:rsidTr="00DF5E81">
        <w:tc>
          <w:tcPr>
            <w:tcW w:w="4531" w:type="dxa"/>
          </w:tcPr>
          <w:p w14:paraId="208F2AC3" w14:textId="77777777" w:rsidR="00DF5E81" w:rsidRDefault="00DF5E81" w:rsidP="003D0AEC">
            <w:pPr>
              <w:jc w:val="both"/>
              <w:rPr>
                <w:rFonts w:asciiTheme="majorBidi" w:hAnsiTheme="majorBidi" w:cstheme="majorBidi"/>
              </w:rPr>
            </w:pPr>
          </w:p>
          <w:p w14:paraId="2F68447F" w14:textId="77777777" w:rsidR="00DF5E81" w:rsidRPr="003D0AEC" w:rsidRDefault="00DF5E81" w:rsidP="00DF5E81">
            <w:pPr>
              <w:spacing w:after="160" w:line="278" w:lineRule="auto"/>
              <w:jc w:val="both"/>
              <w:rPr>
                <w:rFonts w:asciiTheme="majorBidi" w:hAnsiTheme="majorBidi" w:cstheme="majorBidi"/>
              </w:rPr>
            </w:pPr>
            <w:r w:rsidRPr="003D0AEC">
              <w:rPr>
                <w:rFonts w:asciiTheme="majorBidi" w:hAnsiTheme="majorBidi" w:cstheme="majorBidi"/>
              </w:rPr>
              <w:t>....................................</w:t>
            </w:r>
          </w:p>
          <w:p w14:paraId="47ED41F3" w14:textId="77777777" w:rsidR="00DF5E81" w:rsidRDefault="00DF5E81" w:rsidP="003D0AEC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4531" w:type="dxa"/>
          </w:tcPr>
          <w:p w14:paraId="52847854" w14:textId="77777777" w:rsidR="00DF5E81" w:rsidRDefault="00DF5E81" w:rsidP="003D0AEC">
            <w:pPr>
              <w:jc w:val="both"/>
              <w:rPr>
                <w:rFonts w:asciiTheme="majorBidi" w:hAnsiTheme="majorBidi" w:cstheme="majorBidi"/>
              </w:rPr>
            </w:pPr>
          </w:p>
          <w:p w14:paraId="1DAC271C" w14:textId="77777777" w:rsidR="00DF5E81" w:rsidRPr="003D0AEC" w:rsidRDefault="00DF5E81" w:rsidP="00DF5E81">
            <w:pPr>
              <w:spacing w:after="160" w:line="278" w:lineRule="auto"/>
              <w:jc w:val="both"/>
              <w:rPr>
                <w:rFonts w:asciiTheme="majorBidi" w:hAnsiTheme="majorBidi" w:cstheme="majorBidi"/>
              </w:rPr>
            </w:pPr>
            <w:r w:rsidRPr="003D0AEC">
              <w:rPr>
                <w:rFonts w:asciiTheme="majorBidi" w:hAnsiTheme="majorBidi" w:cstheme="majorBidi"/>
              </w:rPr>
              <w:t>....................................</w:t>
            </w:r>
          </w:p>
          <w:p w14:paraId="59501432" w14:textId="77777777" w:rsidR="00DF5E81" w:rsidRPr="00DF5E81" w:rsidRDefault="00DF5E81" w:rsidP="003D0AEC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</w:p>
          <w:p w14:paraId="7407D700" w14:textId="77777777" w:rsidR="00DF5E81" w:rsidRDefault="00DF5E81" w:rsidP="003D0AEC">
            <w:pPr>
              <w:jc w:val="both"/>
              <w:rPr>
                <w:rFonts w:asciiTheme="majorBidi" w:hAnsiTheme="majorBidi" w:cstheme="majorBidi"/>
              </w:rPr>
            </w:pPr>
          </w:p>
        </w:tc>
      </w:tr>
    </w:tbl>
    <w:p w14:paraId="150A9B64" w14:textId="77777777" w:rsidR="003D680E" w:rsidRPr="003D0AEC" w:rsidRDefault="003D680E" w:rsidP="003D0AEC">
      <w:pPr>
        <w:jc w:val="both"/>
        <w:rPr>
          <w:rFonts w:asciiTheme="majorBidi" w:hAnsiTheme="majorBidi" w:cstheme="majorBidi"/>
        </w:rPr>
      </w:pPr>
    </w:p>
    <w:sectPr w:rsidR="003D680E" w:rsidRPr="003D0A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8578511" w16cex:dateUtc="2026-05-19T11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2130160" w16cid:durableId="0857851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F511F"/>
    <w:multiLevelType w:val="multilevel"/>
    <w:tmpl w:val="8F9CB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2C570C"/>
    <w:multiLevelType w:val="multilevel"/>
    <w:tmpl w:val="3BE8A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AF2A92"/>
    <w:multiLevelType w:val="multilevel"/>
    <w:tmpl w:val="D2B86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2F710D"/>
    <w:multiLevelType w:val="multilevel"/>
    <w:tmpl w:val="B48CF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624F1A"/>
    <w:multiLevelType w:val="multilevel"/>
    <w:tmpl w:val="C17AD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F9722F"/>
    <w:multiLevelType w:val="multilevel"/>
    <w:tmpl w:val="9A5C3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AE24A7"/>
    <w:multiLevelType w:val="multilevel"/>
    <w:tmpl w:val="B3405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BB7863"/>
    <w:multiLevelType w:val="hybridMultilevel"/>
    <w:tmpl w:val="0EEA99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AEC"/>
    <w:rsid w:val="0001194E"/>
    <w:rsid w:val="000312DF"/>
    <w:rsid w:val="00083D6E"/>
    <w:rsid w:val="0008740D"/>
    <w:rsid w:val="000B7003"/>
    <w:rsid w:val="000C3C64"/>
    <w:rsid w:val="0011616E"/>
    <w:rsid w:val="001F65BD"/>
    <w:rsid w:val="00206EE4"/>
    <w:rsid w:val="0028546E"/>
    <w:rsid w:val="00287972"/>
    <w:rsid w:val="002A3815"/>
    <w:rsid w:val="003376C6"/>
    <w:rsid w:val="0035791C"/>
    <w:rsid w:val="003821BC"/>
    <w:rsid w:val="003A5D6A"/>
    <w:rsid w:val="003C16A1"/>
    <w:rsid w:val="003D0AEC"/>
    <w:rsid w:val="003D680E"/>
    <w:rsid w:val="00454569"/>
    <w:rsid w:val="0045687A"/>
    <w:rsid w:val="004901B3"/>
    <w:rsid w:val="004D1B87"/>
    <w:rsid w:val="004F09CB"/>
    <w:rsid w:val="0052191B"/>
    <w:rsid w:val="00530DDB"/>
    <w:rsid w:val="00580E31"/>
    <w:rsid w:val="00593AEC"/>
    <w:rsid w:val="005F5145"/>
    <w:rsid w:val="00616846"/>
    <w:rsid w:val="00635773"/>
    <w:rsid w:val="00663255"/>
    <w:rsid w:val="00675063"/>
    <w:rsid w:val="006912F7"/>
    <w:rsid w:val="006D4D8B"/>
    <w:rsid w:val="006F1AED"/>
    <w:rsid w:val="006F3328"/>
    <w:rsid w:val="007A6D07"/>
    <w:rsid w:val="008015A9"/>
    <w:rsid w:val="00895F2F"/>
    <w:rsid w:val="008A5C0D"/>
    <w:rsid w:val="00925098"/>
    <w:rsid w:val="00934A3C"/>
    <w:rsid w:val="0097272A"/>
    <w:rsid w:val="00973B6E"/>
    <w:rsid w:val="009F3088"/>
    <w:rsid w:val="00A14F7F"/>
    <w:rsid w:val="00A55382"/>
    <w:rsid w:val="00A7772F"/>
    <w:rsid w:val="00AE2D39"/>
    <w:rsid w:val="00B152C7"/>
    <w:rsid w:val="00B3646F"/>
    <w:rsid w:val="00B5756B"/>
    <w:rsid w:val="00B65A29"/>
    <w:rsid w:val="00B74125"/>
    <w:rsid w:val="00B817FB"/>
    <w:rsid w:val="00B9488D"/>
    <w:rsid w:val="00BC275E"/>
    <w:rsid w:val="00BE53F8"/>
    <w:rsid w:val="00C15B87"/>
    <w:rsid w:val="00C932F7"/>
    <w:rsid w:val="00CB28B2"/>
    <w:rsid w:val="00CD0340"/>
    <w:rsid w:val="00D30511"/>
    <w:rsid w:val="00D43FAA"/>
    <w:rsid w:val="00D50DAA"/>
    <w:rsid w:val="00DA3256"/>
    <w:rsid w:val="00DE13DE"/>
    <w:rsid w:val="00DE20AC"/>
    <w:rsid w:val="00DF5E81"/>
    <w:rsid w:val="00E310AD"/>
    <w:rsid w:val="00E54BC0"/>
    <w:rsid w:val="00E764D1"/>
    <w:rsid w:val="00E929FD"/>
    <w:rsid w:val="00EB26EE"/>
    <w:rsid w:val="00EB4489"/>
    <w:rsid w:val="00EB604C"/>
    <w:rsid w:val="00F4194B"/>
    <w:rsid w:val="00F54A12"/>
    <w:rsid w:val="00F70589"/>
    <w:rsid w:val="00F7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BB779"/>
  <w15:chartTrackingRefBased/>
  <w15:docId w15:val="{7CA543FE-BCBF-4B54-9A3D-19E9ED5E9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D39"/>
  </w:style>
  <w:style w:type="paragraph" w:styleId="1">
    <w:name w:val="heading 1"/>
    <w:basedOn w:val="a"/>
    <w:next w:val="a"/>
    <w:link w:val="10"/>
    <w:uiPriority w:val="9"/>
    <w:qFormat/>
    <w:rsid w:val="00AE2D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2D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2D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2D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2D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2D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2D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2D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2D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E2D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E2D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E2D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E2D3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E2D39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E2D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E2D3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E2D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E2D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2D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E2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2D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E2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AE2D39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AE2D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Цитат Знак"/>
    <w:basedOn w:val="a0"/>
    <w:link w:val="a8"/>
    <w:uiPriority w:val="29"/>
    <w:rsid w:val="00AE2D39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AE2D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Интензивно цитиране Знак"/>
    <w:basedOn w:val="a0"/>
    <w:link w:val="aa"/>
    <w:uiPriority w:val="30"/>
    <w:rsid w:val="00AE2D39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AE2D3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E2D39"/>
    <w:rPr>
      <w:b/>
      <w:bCs/>
      <w:smallCaps/>
      <w:color w:val="0F4761" w:themeColor="accent1" w:themeShade="BF"/>
      <w:spacing w:val="5"/>
    </w:rPr>
  </w:style>
  <w:style w:type="character" w:styleId="ae">
    <w:name w:val="annotation reference"/>
    <w:basedOn w:val="a0"/>
    <w:uiPriority w:val="99"/>
    <w:semiHidden/>
    <w:unhideWhenUsed/>
    <w:rsid w:val="0097272A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97272A"/>
    <w:pPr>
      <w:spacing w:line="240" w:lineRule="auto"/>
    </w:pPr>
    <w:rPr>
      <w:sz w:val="20"/>
      <w:szCs w:val="20"/>
    </w:rPr>
  </w:style>
  <w:style w:type="character" w:customStyle="1" w:styleId="af0">
    <w:name w:val="Текст на коментар Знак"/>
    <w:basedOn w:val="a0"/>
    <w:link w:val="af"/>
    <w:uiPriority w:val="99"/>
    <w:rsid w:val="0097272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7272A"/>
    <w:rPr>
      <w:b/>
      <w:bCs/>
    </w:rPr>
  </w:style>
  <w:style w:type="character" w:customStyle="1" w:styleId="af2">
    <w:name w:val="Предмет на коментар Знак"/>
    <w:basedOn w:val="af0"/>
    <w:link w:val="af1"/>
    <w:uiPriority w:val="99"/>
    <w:semiHidden/>
    <w:rsid w:val="0097272A"/>
    <w:rPr>
      <w:b/>
      <w:bCs/>
      <w:sz w:val="20"/>
      <w:szCs w:val="20"/>
    </w:rPr>
  </w:style>
  <w:style w:type="table" w:styleId="af3">
    <w:name w:val="Table Grid"/>
    <w:basedOn w:val="a1"/>
    <w:uiPriority w:val="39"/>
    <w:rsid w:val="00DF5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895F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Изнесен текст Знак"/>
    <w:basedOn w:val="a0"/>
    <w:link w:val="af4"/>
    <w:uiPriority w:val="99"/>
    <w:semiHidden/>
    <w:rsid w:val="00895F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microsoft.com/office/2016/09/relationships/commentsIds" Target="commentsIds.xml"/><Relationship Id="rId5" Type="http://schemas.openxmlformats.org/officeDocument/2006/relationships/fontTable" Target="fontTab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1673</Words>
  <Characters>9539</Characters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2026-05-22T07:34:00Z</dcterms:created>
  <dcterms:modified xsi:type="dcterms:W3CDTF">2026-05-22T10:59:00Z</dcterms:modified>
</cp:coreProperties>
</file>